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27" w:rsidRDefault="00670527" w:rsidP="00670527">
      <w:pPr>
        <w:rPr>
          <w:rFonts w:ascii="Century" w:hAnsi="Century" w:cs="Times New Roman"/>
        </w:rPr>
      </w:pPr>
    </w:p>
    <w:p w:rsidR="001C454C" w:rsidRDefault="001C454C" w:rsidP="00670527">
      <w:pPr>
        <w:rPr>
          <w:rFonts w:ascii="Century" w:hAnsi="Century" w:cs="Times New Roman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FD58DE" w:rsidTr="00585195">
        <w:tc>
          <w:tcPr>
            <w:tcW w:w="9576" w:type="dxa"/>
          </w:tcPr>
          <w:p w:rsidR="00FD58DE" w:rsidRDefault="006B74E3" w:rsidP="002B3CD1">
            <w:pPr>
              <w:jc w:val="center"/>
            </w:pPr>
            <w:r>
              <w:t>Botany Question Marks breakup( CBCS )</w:t>
            </w:r>
          </w:p>
          <w:p w:rsidR="006B74E3" w:rsidRDefault="00AC42D8" w:rsidP="002B3CD1">
            <w:pPr>
              <w:jc w:val="center"/>
            </w:pPr>
            <w:r>
              <w:rPr>
                <w:noProof/>
                <w:lang w:eastAsia="en-US" w:bidi="bn-IN"/>
              </w:rPr>
              <w:pict>
                <v:shapetype id="_x0000_t94" coordsize="21600,21600" o:spt="94" adj="16200,5400" path="m@0,l@0@1,0@1@5,10800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@5,10800;@0,21600;21600,10800" o:connectangles="270,180,90,0" textboxrect="@5,@1,@6,@2"/>
                  <v:handles>
                    <v:h position="#0,#1" xrange="0,21600" yrange="0,10800"/>
                  </v:handles>
                </v:shapetype>
                <v:shape id="_x0000_s1027" type="#_x0000_t94" style="position:absolute;left:0;text-align:left;margin-left:82.9pt;margin-top:5.7pt;width:76.9pt;height:38.25pt;z-index:251659264"/>
              </w:pict>
            </w:r>
            <w:r>
              <w:rPr>
                <w:noProof/>
                <w:lang w:eastAsia="en-US" w:bidi="bn-IN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left:0;text-align:left;margin-left:75.75pt;margin-top:5.7pt;width:7.15pt;height:44.25pt;z-index:251658240"/>
              </w:pict>
            </w:r>
            <w:r w:rsidR="006B74E3">
              <w:t>Semester-I</w:t>
            </w:r>
          </w:p>
          <w:p w:rsidR="006B74E3" w:rsidRDefault="006B74E3" w:rsidP="006B74E3">
            <w:r>
              <w:t>B</w:t>
            </w:r>
            <w:r w:rsidR="00AB41F9">
              <w:t>O</w:t>
            </w:r>
            <w:r>
              <w:t>TACORE01T</w:t>
            </w:r>
          </w:p>
          <w:p w:rsidR="006B74E3" w:rsidRDefault="006B74E3" w:rsidP="002B3CD1">
            <w:pPr>
              <w:tabs>
                <w:tab w:val="left" w:pos="3930"/>
              </w:tabs>
              <w:rPr>
                <w:rFonts w:cs="Times New Roman"/>
                <w:sz w:val="24"/>
                <w:szCs w:val="24"/>
              </w:rPr>
            </w:pPr>
            <w:r>
              <w:t>B</w:t>
            </w:r>
            <w:r w:rsidR="00AB41F9">
              <w:t>O</w:t>
            </w:r>
            <w:r>
              <w:t>TACORE02T</w:t>
            </w:r>
            <w:r w:rsidR="00F235E6">
              <w:rPr>
                <w:rFonts w:cs="Times New Roman"/>
                <w:sz w:val="48"/>
                <w:szCs w:val="48"/>
              </w:rPr>
              <w:t xml:space="preserve"> </w:t>
            </w:r>
            <w:r w:rsidR="002B3CD1">
              <w:rPr>
                <w:rFonts w:cs="Times New Roman"/>
                <w:sz w:val="48"/>
                <w:szCs w:val="48"/>
              </w:rPr>
              <w:tab/>
            </w:r>
            <w:r w:rsidR="002B3CD1">
              <w:rPr>
                <w:rFonts w:cs="Times New Roman"/>
                <w:sz w:val="24"/>
                <w:szCs w:val="24"/>
              </w:rPr>
              <w:t xml:space="preserve">Theory --- 4 Credits     = </w:t>
            </w:r>
            <w:r w:rsidR="002B3CD1" w:rsidRPr="006111E8">
              <w:rPr>
                <w:rFonts w:cs="Times New Roman"/>
                <w:b/>
                <w:sz w:val="24"/>
                <w:szCs w:val="24"/>
              </w:rPr>
              <w:t>50</w:t>
            </w:r>
            <w:r w:rsidR="002B3CD1">
              <w:rPr>
                <w:rFonts w:cs="Times New Roman"/>
                <w:sz w:val="24"/>
                <w:szCs w:val="24"/>
              </w:rPr>
              <w:t xml:space="preserve"> marks</w:t>
            </w:r>
          </w:p>
          <w:p w:rsidR="002B3CD1" w:rsidRDefault="002B3CD1" w:rsidP="002B3CD1">
            <w:pPr>
              <w:tabs>
                <w:tab w:val="left" w:pos="3930"/>
              </w:tabs>
              <w:rPr>
                <w:rFonts w:cs="Times New Roman"/>
                <w:sz w:val="24"/>
                <w:szCs w:val="24"/>
              </w:rPr>
            </w:pPr>
          </w:p>
          <w:p w:rsidR="002B3CD1" w:rsidRDefault="00AC42D8" w:rsidP="002B3CD1">
            <w:r>
              <w:rPr>
                <w:noProof/>
                <w:lang w:eastAsia="en-US" w:bidi="bn-IN"/>
              </w:rPr>
              <w:pict>
                <v:shape id="_x0000_s1029" type="#_x0000_t94" style="position:absolute;margin-left:82.9pt;margin-top:9.8pt;width:76.9pt;height:38.25pt;z-index:251661312"/>
              </w:pict>
            </w:r>
            <w:r>
              <w:rPr>
                <w:noProof/>
                <w:lang w:eastAsia="en-US" w:bidi="bn-IN"/>
              </w:rPr>
              <w:pict>
                <v:shape id="_x0000_s1028" type="#_x0000_t88" style="position:absolute;margin-left:75.75pt;margin-top:2.3pt;width:7.15pt;height:60pt;z-index:251660288"/>
              </w:pict>
            </w:r>
          </w:p>
          <w:p w:rsidR="002B3CD1" w:rsidRDefault="002B3CD1" w:rsidP="002B3CD1">
            <w:pPr>
              <w:jc w:val="center"/>
            </w:pPr>
            <w:r>
              <w:t xml:space="preserve">                             Practical ---2 Credits      =  </w:t>
            </w:r>
            <w:r w:rsidRPr="006111E8">
              <w:rPr>
                <w:b/>
              </w:rPr>
              <w:t>25</w:t>
            </w:r>
            <w:r>
              <w:t>marks</w:t>
            </w:r>
          </w:p>
          <w:p w:rsidR="002B3CD1" w:rsidRDefault="002B3CD1" w:rsidP="002B3CD1">
            <w:pPr>
              <w:tabs>
                <w:tab w:val="left" w:pos="1935"/>
              </w:tabs>
            </w:pPr>
            <w:r>
              <w:t>B</w:t>
            </w:r>
            <w:r w:rsidR="00AB41F9">
              <w:t>O</w:t>
            </w:r>
            <w:r>
              <w:t>TACORE01P</w:t>
            </w:r>
            <w:r>
              <w:tab/>
            </w:r>
          </w:p>
          <w:p w:rsidR="002B3CD1" w:rsidRPr="006B74E3" w:rsidRDefault="002B3CD1" w:rsidP="002B3CD1">
            <w:pPr>
              <w:tabs>
                <w:tab w:val="left" w:pos="3930"/>
              </w:tabs>
              <w:rPr>
                <w:sz w:val="48"/>
                <w:szCs w:val="48"/>
              </w:rPr>
            </w:pPr>
            <w:r>
              <w:t>B</w:t>
            </w:r>
            <w:r w:rsidR="00AB41F9">
              <w:t>O</w:t>
            </w:r>
            <w:r>
              <w:t>TACORE02P</w:t>
            </w:r>
            <w:r>
              <w:rPr>
                <w:rFonts w:cs="Times New Roman"/>
                <w:sz w:val="48"/>
                <w:szCs w:val="48"/>
              </w:rPr>
              <w:t xml:space="preserve"> </w:t>
            </w:r>
            <w:r>
              <w:rPr>
                <w:rFonts w:cs="Times New Roman"/>
                <w:sz w:val="48"/>
                <w:szCs w:val="48"/>
              </w:rPr>
              <w:tab/>
            </w:r>
          </w:p>
          <w:p w:rsidR="006B74E3" w:rsidRDefault="006B74E3" w:rsidP="00585195"/>
          <w:p w:rsidR="002B3CD1" w:rsidRDefault="002B3CD1" w:rsidP="00585195">
            <w:r>
              <w:t xml:space="preserve">                               </w:t>
            </w:r>
            <w:r w:rsidRPr="006111E8">
              <w:rPr>
                <w:b/>
                <w:u w:val="single"/>
              </w:rPr>
              <w:t>Theory</w:t>
            </w:r>
            <w:r>
              <w:t>-</w:t>
            </w:r>
            <w:r w:rsidRPr="006111E8">
              <w:rPr>
                <w:b/>
              </w:rPr>
              <w:t>40</w:t>
            </w:r>
            <w:r w:rsidR="00EA026B">
              <w:rPr>
                <w:b/>
              </w:rPr>
              <w:t xml:space="preserve">marks </w:t>
            </w:r>
            <w:r>
              <w:t xml:space="preserve"> End term</w:t>
            </w:r>
            <w:r w:rsidR="00EA026B">
              <w:t xml:space="preserve"> </w:t>
            </w:r>
          </w:p>
          <w:p w:rsidR="002B3CD1" w:rsidRDefault="002B3CD1" w:rsidP="00585195">
            <w:r>
              <w:t xml:space="preserve">                                      </w:t>
            </w:r>
            <w:r w:rsidR="006111E8">
              <w:t xml:space="preserve">         </w:t>
            </w:r>
            <w:r w:rsidR="006111E8" w:rsidRPr="006111E8">
              <w:rPr>
                <w:b/>
              </w:rPr>
              <w:t>2</w:t>
            </w:r>
            <w:r w:rsidR="006111E8">
              <w:t xml:space="preserve"> </w:t>
            </w:r>
            <w:r w:rsidR="00EA026B" w:rsidRPr="00EA026B">
              <w:rPr>
                <w:b/>
              </w:rPr>
              <w:t>marks</w:t>
            </w:r>
            <w:r w:rsidR="00EA026B">
              <w:t xml:space="preserve"> </w:t>
            </w:r>
            <w:r w:rsidR="006111E8">
              <w:t>attendance ( as per U</w:t>
            </w:r>
            <w:r>
              <w:t>niversity regulation</w:t>
            </w:r>
            <w:r w:rsidR="006111E8">
              <w:t>s</w:t>
            </w:r>
            <w:r>
              <w:t>)</w:t>
            </w:r>
          </w:p>
          <w:p w:rsidR="00A63479" w:rsidRDefault="002B3CD1" w:rsidP="00A63479">
            <w:pPr>
              <w:jc w:val="center"/>
            </w:pPr>
            <w:r>
              <w:t xml:space="preserve">               </w:t>
            </w:r>
            <w:r w:rsidR="00A63479">
              <w:t xml:space="preserve">                  </w:t>
            </w:r>
            <w:r w:rsidRPr="006111E8">
              <w:rPr>
                <w:b/>
              </w:rPr>
              <w:t>8</w:t>
            </w:r>
            <w:r w:rsidR="006111E8">
              <w:rPr>
                <w:b/>
              </w:rPr>
              <w:t>*</w:t>
            </w:r>
            <w:r>
              <w:t xml:space="preserve"> </w:t>
            </w:r>
            <w:r w:rsidR="006111E8" w:rsidRPr="00EA026B">
              <w:rPr>
                <w:b/>
              </w:rPr>
              <w:t>marks</w:t>
            </w:r>
            <w:r w:rsidR="006111E8">
              <w:t xml:space="preserve"> ( Internal assessment or Mid</w:t>
            </w:r>
            <w:r w:rsidR="00AB41F9">
              <w:t xml:space="preserve"> </w:t>
            </w:r>
            <w:r>
              <w:t>term</w:t>
            </w:r>
            <w:r w:rsidR="00A63479">
              <w:t xml:space="preserve">;  marking process to be </w:t>
            </w:r>
          </w:p>
          <w:p w:rsidR="006B74E3" w:rsidRDefault="00A63479" w:rsidP="00A63479">
            <w:pPr>
              <w:jc w:val="center"/>
            </w:pPr>
            <w:r>
              <w:t>transparent and records to be conserved as it may be open to legal scrutiny)</w:t>
            </w:r>
          </w:p>
          <w:p w:rsidR="002B3CD1" w:rsidRDefault="002B3CD1" w:rsidP="00585195"/>
          <w:p w:rsidR="002B3CD1" w:rsidRDefault="002B3CD1" w:rsidP="00585195">
            <w:r>
              <w:t xml:space="preserve">                               </w:t>
            </w:r>
            <w:r w:rsidRPr="006111E8">
              <w:rPr>
                <w:b/>
                <w:u w:val="single"/>
              </w:rPr>
              <w:t>Practical</w:t>
            </w:r>
            <w:r w:rsidR="006111E8">
              <w:t xml:space="preserve">  </w:t>
            </w:r>
            <w:r w:rsidR="006111E8" w:rsidRPr="006111E8">
              <w:rPr>
                <w:b/>
              </w:rPr>
              <w:t>3</w:t>
            </w:r>
            <w:r w:rsidR="00EA026B">
              <w:t xml:space="preserve"> </w:t>
            </w:r>
            <w:r w:rsidR="00EA026B" w:rsidRPr="00EA026B">
              <w:rPr>
                <w:b/>
              </w:rPr>
              <w:t>marks</w:t>
            </w:r>
            <w:r w:rsidR="00EA026B">
              <w:t xml:space="preserve"> </w:t>
            </w:r>
            <w:r w:rsidR="006111E8">
              <w:t>attendance ( as per U</w:t>
            </w:r>
            <w:r>
              <w:t>niversity regulation)</w:t>
            </w:r>
          </w:p>
          <w:p w:rsidR="006111E8" w:rsidRDefault="00A63479" w:rsidP="006111E8">
            <w:pPr>
              <w:jc w:val="center"/>
            </w:pPr>
            <w:r>
              <w:rPr>
                <w:b/>
              </w:rPr>
              <w:t xml:space="preserve">      </w:t>
            </w:r>
            <w:r w:rsidR="002B3CD1" w:rsidRPr="006111E8">
              <w:rPr>
                <w:b/>
              </w:rPr>
              <w:t>12</w:t>
            </w:r>
            <w:r w:rsidR="00402D23">
              <w:rPr>
                <w:b/>
              </w:rPr>
              <w:t>**</w:t>
            </w:r>
            <w:r w:rsidR="00EA026B">
              <w:rPr>
                <w:b/>
              </w:rPr>
              <w:t xml:space="preserve"> </w:t>
            </w:r>
            <w:r w:rsidR="00EA026B" w:rsidRPr="00EA026B">
              <w:rPr>
                <w:b/>
              </w:rPr>
              <w:t>marks</w:t>
            </w:r>
            <w:r w:rsidR="00FE7CCF">
              <w:t xml:space="preserve"> continuous assessment ( </w:t>
            </w:r>
            <w:r w:rsidR="006111E8">
              <w:t xml:space="preserve">marking process to be </w:t>
            </w:r>
          </w:p>
          <w:p w:rsidR="002B3CD1" w:rsidRDefault="006111E8" w:rsidP="006111E8">
            <w:pPr>
              <w:jc w:val="center"/>
            </w:pPr>
            <w:r>
              <w:t xml:space="preserve">transparent and records to be conserved as it may be open to </w:t>
            </w:r>
            <w:r w:rsidR="00FE7CCF">
              <w:t>legal scrutiny)</w:t>
            </w:r>
          </w:p>
          <w:p w:rsidR="00FE7CCF" w:rsidRDefault="00FE7CCF" w:rsidP="00585195">
            <w:r>
              <w:t xml:space="preserve">                                          </w:t>
            </w:r>
            <w:r w:rsidR="00A63479">
              <w:t xml:space="preserve">    </w:t>
            </w:r>
            <w:r>
              <w:t xml:space="preserve"> </w:t>
            </w:r>
            <w:r w:rsidRPr="006111E8">
              <w:rPr>
                <w:b/>
              </w:rPr>
              <w:t>10</w:t>
            </w:r>
            <w:r w:rsidR="006111E8">
              <w:t xml:space="preserve"> </w:t>
            </w:r>
            <w:r w:rsidR="006111E8" w:rsidRPr="00EA026B">
              <w:rPr>
                <w:b/>
              </w:rPr>
              <w:t>marks</w:t>
            </w:r>
            <w:r w:rsidR="006111E8">
              <w:t xml:space="preserve"> E</w:t>
            </w:r>
            <w:r>
              <w:t>nd term examination.</w:t>
            </w:r>
          </w:p>
          <w:p w:rsidR="00FE7CCF" w:rsidRDefault="00AC42D8" w:rsidP="00585195">
            <w:r>
              <w:rPr>
                <w:noProof/>
                <w:lang w:eastAsia="en-US" w:bidi="bn-IN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32" type="#_x0000_t87" style="position:absolute;margin-left:159.8pt;margin-top:11.75pt;width:7.15pt;height:44.5pt;z-index:251663360"/>
              </w:pict>
            </w:r>
          </w:p>
          <w:p w:rsidR="00FE7CCF" w:rsidRDefault="004076F1" w:rsidP="00FE7CCF">
            <w:pPr>
              <w:tabs>
                <w:tab w:val="left" w:pos="3000"/>
              </w:tabs>
            </w:pPr>
            <w:r w:rsidRPr="008F3F44">
              <w:rPr>
                <w:b/>
              </w:rPr>
              <w:t>Components of each theory paper</w:t>
            </w:r>
            <w:r w:rsidR="00FE7CCF">
              <w:t>:</w:t>
            </w:r>
            <w:r>
              <w:t xml:space="preserve"> </w:t>
            </w:r>
            <w:r w:rsidR="00FE7CCF">
              <w:t xml:space="preserve"> </w:t>
            </w:r>
            <w:r w:rsidR="00FE7CCF" w:rsidRPr="006111E8">
              <w:rPr>
                <w:b/>
              </w:rPr>
              <w:t>40 marks-End Sem.</w:t>
            </w:r>
            <w:r w:rsidR="004E12AE">
              <w:rPr>
                <w:b/>
              </w:rPr>
              <w:t xml:space="preserve"> </w:t>
            </w:r>
            <w:r w:rsidR="00FE7CCF" w:rsidRPr="006111E8">
              <w:rPr>
                <w:b/>
              </w:rPr>
              <w:t>Examination</w:t>
            </w:r>
            <w:r w:rsidR="00FE7CCF">
              <w:t>.</w:t>
            </w:r>
          </w:p>
          <w:p w:rsidR="00FE7CCF" w:rsidRDefault="00FE7CCF" w:rsidP="00FE7CCF">
            <w:pPr>
              <w:tabs>
                <w:tab w:val="left" w:pos="3000"/>
              </w:tabs>
            </w:pPr>
            <w:r>
              <w:t xml:space="preserve">                                                              </w:t>
            </w:r>
            <w:r w:rsidR="00AB41F9">
              <w:t xml:space="preserve">   </w:t>
            </w:r>
            <w:r>
              <w:t>+</w:t>
            </w:r>
            <w:r w:rsidR="00AB41F9" w:rsidRPr="006111E8">
              <w:rPr>
                <w:b/>
              </w:rPr>
              <w:t>8 marks-</w:t>
            </w:r>
            <w:r w:rsidR="00EA026B">
              <w:rPr>
                <w:b/>
              </w:rPr>
              <w:t xml:space="preserve"> *</w:t>
            </w:r>
            <w:r w:rsidR="00AB41F9" w:rsidRPr="006111E8">
              <w:rPr>
                <w:b/>
              </w:rPr>
              <w:t>Int. Assessment by College</w:t>
            </w:r>
            <w:r w:rsidR="00AB41F9">
              <w:t>.</w:t>
            </w:r>
          </w:p>
          <w:p w:rsidR="00AB41F9" w:rsidRDefault="00AB41F9" w:rsidP="00FE7CCF">
            <w:pPr>
              <w:tabs>
                <w:tab w:val="left" w:pos="3000"/>
              </w:tabs>
            </w:pPr>
            <w:r>
              <w:t xml:space="preserve">                                                                 + </w:t>
            </w:r>
            <w:r w:rsidR="00A63479">
              <w:rPr>
                <w:b/>
              </w:rPr>
              <w:t>2 marks – Attendance as per U</w:t>
            </w:r>
            <w:r w:rsidRPr="006111E8">
              <w:rPr>
                <w:b/>
              </w:rPr>
              <w:t>niversity regulation</w:t>
            </w:r>
            <w:r>
              <w:t>.</w:t>
            </w:r>
          </w:p>
          <w:p w:rsidR="00AB41F9" w:rsidRDefault="00AB41F9" w:rsidP="00FE7CCF">
            <w:pPr>
              <w:tabs>
                <w:tab w:val="left" w:pos="3000"/>
              </w:tabs>
            </w:pPr>
            <w:r>
              <w:t xml:space="preserve">                                     -------------------------------------</w:t>
            </w:r>
          </w:p>
          <w:p w:rsidR="00AB41F9" w:rsidRDefault="00AB41F9" w:rsidP="00FE7CCF">
            <w:pPr>
              <w:tabs>
                <w:tab w:val="left" w:pos="3000"/>
              </w:tabs>
              <w:rPr>
                <w:b/>
              </w:rPr>
            </w:pPr>
            <w:r>
              <w:t xml:space="preserve">                                                      </w:t>
            </w:r>
            <w:r w:rsidRPr="008F3F44">
              <w:rPr>
                <w:b/>
              </w:rPr>
              <w:t>Total : 50 marks</w:t>
            </w:r>
          </w:p>
          <w:p w:rsidR="004E12AE" w:rsidRDefault="004E12AE" w:rsidP="00EA026B">
            <w:pPr>
              <w:rPr>
                <w:b/>
              </w:rPr>
            </w:pPr>
          </w:p>
          <w:p w:rsidR="00EA026B" w:rsidRPr="006111E8" w:rsidRDefault="00EA026B" w:rsidP="00EA026B">
            <w:pPr>
              <w:rPr>
                <w:b/>
              </w:rPr>
            </w:pPr>
            <w:r>
              <w:rPr>
                <w:b/>
              </w:rPr>
              <w:t xml:space="preserve">*Modalities of </w:t>
            </w:r>
            <w:r w:rsidR="00402D23">
              <w:rPr>
                <w:b/>
              </w:rPr>
              <w:t xml:space="preserve"> Internal assessment -</w:t>
            </w:r>
            <w:r w:rsidR="00402D23" w:rsidRPr="006111E8">
              <w:rPr>
                <w:b/>
              </w:rPr>
              <w:t>Theory</w:t>
            </w:r>
            <w:r w:rsidRPr="006111E8">
              <w:rPr>
                <w:b/>
              </w:rPr>
              <w:t>:</w:t>
            </w:r>
          </w:p>
          <w:p w:rsidR="00EA026B" w:rsidRDefault="00EA026B" w:rsidP="00EA026B"/>
          <w:p w:rsidR="00EA026B" w:rsidRDefault="00EA026B" w:rsidP="00EA026B">
            <w:r>
              <w:t xml:space="preserve">                                               ( Two 25 marks class tests)  2x25 =50 marks</w:t>
            </w:r>
          </w:p>
          <w:p w:rsidR="00EA026B" w:rsidRDefault="00EA026B" w:rsidP="00EA026B">
            <w:pPr>
              <w:rPr>
                <w:rFonts w:cs="Times New Roman"/>
              </w:rPr>
            </w:pPr>
            <w:r>
              <w:t xml:space="preserve">                        =</w:t>
            </w:r>
            <w:r>
              <w:rPr>
                <w:rFonts w:cs="Times New Roman"/>
              </w:rPr>
              <w:t xml:space="preserve">˃ to be proportionately brought down to </w:t>
            </w:r>
            <w:r w:rsidRPr="006111E8">
              <w:rPr>
                <w:rFonts w:cs="Times New Roman"/>
                <w:b/>
              </w:rPr>
              <w:t>8</w:t>
            </w:r>
            <w:r>
              <w:rPr>
                <w:rFonts w:cs="Times New Roman"/>
                <w:b/>
              </w:rPr>
              <w:t>*</w:t>
            </w:r>
            <w:r w:rsidRPr="006111E8">
              <w:rPr>
                <w:rFonts w:cs="Times New Roman"/>
                <w:b/>
              </w:rPr>
              <w:t xml:space="preserve"> marks</w:t>
            </w:r>
            <w:r>
              <w:rPr>
                <w:rFonts w:cs="Times New Roman"/>
              </w:rPr>
              <w:t xml:space="preserve"> which has to be sent to the University</w:t>
            </w:r>
          </w:p>
          <w:p w:rsidR="004E12AE" w:rsidRPr="00EA026B" w:rsidRDefault="004E12AE" w:rsidP="00EA026B">
            <w:pPr>
              <w:rPr>
                <w:rFonts w:cs="Times New Roman"/>
              </w:rPr>
            </w:pPr>
          </w:p>
          <w:p w:rsidR="009E39CC" w:rsidRDefault="009E39CC" w:rsidP="009E39CC">
            <w:r>
              <w:rPr>
                <w:b/>
              </w:rPr>
              <w:t>**Modalities of  Internal assessment  Practical:</w:t>
            </w:r>
          </w:p>
          <w:p w:rsidR="009E39CC" w:rsidRDefault="009E39CC" w:rsidP="009E39CC">
            <w:pPr>
              <w:tabs>
                <w:tab w:val="left" w:pos="1845"/>
              </w:tabs>
              <w:jc w:val="center"/>
              <w:rPr>
                <w:b/>
                <w:szCs w:val="36"/>
                <w:u w:val="single"/>
              </w:rPr>
            </w:pPr>
          </w:p>
          <w:p w:rsidR="009E39CC" w:rsidRDefault="009E39CC" w:rsidP="009E39CC">
            <w:pPr>
              <w:tabs>
                <w:tab w:val="left" w:pos="1845"/>
              </w:tabs>
              <w:jc w:val="center"/>
              <w:rPr>
                <w:b/>
                <w:szCs w:val="36"/>
                <w:u w:val="single"/>
              </w:rPr>
            </w:pPr>
            <w:r w:rsidRPr="00F70032">
              <w:rPr>
                <w:b/>
                <w:szCs w:val="36"/>
                <w:u w:val="single"/>
              </w:rPr>
              <w:t>Continuous  Assessment in Practical</w:t>
            </w:r>
          </w:p>
          <w:p w:rsidR="009E39CC" w:rsidRDefault="004E12AE" w:rsidP="009E39CC">
            <w:pPr>
              <w:tabs>
                <w:tab w:val="left" w:pos="1845"/>
              </w:tabs>
              <w:jc w:val="center"/>
              <w:rPr>
                <w:b/>
                <w:szCs w:val="36"/>
                <w:u w:val="single"/>
              </w:rPr>
            </w:pPr>
            <w:r>
              <w:rPr>
                <w:b/>
                <w:szCs w:val="36"/>
                <w:u w:val="single"/>
              </w:rPr>
              <w:t>Daily assessment</w:t>
            </w:r>
          </w:p>
          <w:tbl>
            <w:tblPr>
              <w:tblStyle w:val="TableGrid"/>
              <w:tblW w:w="9000" w:type="dxa"/>
              <w:tblLook w:val="04A0"/>
            </w:tblPr>
            <w:tblGrid>
              <w:gridCol w:w="1800"/>
              <w:gridCol w:w="1800"/>
              <w:gridCol w:w="2065"/>
              <w:gridCol w:w="1535"/>
              <w:gridCol w:w="1800"/>
            </w:tblGrid>
            <w:tr w:rsidR="009E39CC" w:rsidTr="00E44AD1">
              <w:trPr>
                <w:trHeight w:val="836"/>
              </w:trPr>
              <w:tc>
                <w:tcPr>
                  <w:tcW w:w="1800" w:type="dxa"/>
                  <w:vAlign w:val="center"/>
                </w:tcPr>
                <w:p w:rsidR="009E39CC" w:rsidRPr="00F70032" w:rsidRDefault="009E39CC" w:rsidP="00E44AD1">
                  <w:pPr>
                    <w:tabs>
                      <w:tab w:val="left" w:pos="1845"/>
                    </w:tabs>
                    <w:jc w:val="center"/>
                    <w:rPr>
                      <w:b/>
                      <w:szCs w:val="36"/>
                    </w:rPr>
                  </w:pPr>
                  <w:r w:rsidRPr="00F70032">
                    <w:rPr>
                      <w:b/>
                      <w:szCs w:val="36"/>
                    </w:rPr>
                    <w:t>Name</w:t>
                  </w:r>
                </w:p>
              </w:tc>
              <w:tc>
                <w:tcPr>
                  <w:tcW w:w="1800" w:type="dxa"/>
                  <w:vAlign w:val="center"/>
                </w:tcPr>
                <w:p w:rsidR="009E39CC" w:rsidRPr="00F70032" w:rsidRDefault="009E39CC" w:rsidP="00E44AD1">
                  <w:pPr>
                    <w:tabs>
                      <w:tab w:val="left" w:pos="1845"/>
                    </w:tabs>
                    <w:jc w:val="center"/>
                    <w:rPr>
                      <w:b/>
                      <w:szCs w:val="36"/>
                    </w:rPr>
                  </w:pPr>
                  <w:r w:rsidRPr="00F70032">
                    <w:rPr>
                      <w:b/>
                      <w:szCs w:val="36"/>
                    </w:rPr>
                    <w:t>Signature</w:t>
                  </w:r>
                </w:p>
              </w:tc>
              <w:tc>
                <w:tcPr>
                  <w:tcW w:w="2065" w:type="dxa"/>
                  <w:vAlign w:val="center"/>
                </w:tcPr>
                <w:p w:rsidR="009E39CC" w:rsidRPr="00F70032" w:rsidRDefault="009E39CC" w:rsidP="00E44AD1">
                  <w:pPr>
                    <w:tabs>
                      <w:tab w:val="left" w:pos="1845"/>
                    </w:tabs>
                    <w:jc w:val="center"/>
                    <w:rPr>
                      <w:b/>
                      <w:szCs w:val="36"/>
                    </w:rPr>
                  </w:pPr>
                  <w:r w:rsidRPr="00F70032">
                    <w:rPr>
                      <w:b/>
                      <w:szCs w:val="36"/>
                    </w:rPr>
                    <w:t>Performance in Lab</w:t>
                  </w:r>
                </w:p>
                <w:p w:rsidR="009E39CC" w:rsidRPr="00F70032" w:rsidRDefault="009E39CC" w:rsidP="00E44AD1">
                  <w:pPr>
                    <w:tabs>
                      <w:tab w:val="left" w:pos="1845"/>
                    </w:tabs>
                    <w:jc w:val="center"/>
                    <w:rPr>
                      <w:b/>
                      <w:szCs w:val="36"/>
                    </w:rPr>
                  </w:pPr>
                  <w:r w:rsidRPr="00F70032">
                    <w:rPr>
                      <w:b/>
                      <w:szCs w:val="36"/>
                    </w:rPr>
                    <w:t>(8marks.)</w:t>
                  </w:r>
                </w:p>
              </w:tc>
              <w:tc>
                <w:tcPr>
                  <w:tcW w:w="1535" w:type="dxa"/>
                  <w:vAlign w:val="center"/>
                </w:tcPr>
                <w:p w:rsidR="009E39CC" w:rsidRPr="00F70032" w:rsidRDefault="009E39CC" w:rsidP="00E44AD1">
                  <w:pPr>
                    <w:tabs>
                      <w:tab w:val="left" w:pos="1845"/>
                    </w:tabs>
                    <w:jc w:val="center"/>
                    <w:rPr>
                      <w:b/>
                      <w:szCs w:val="36"/>
                    </w:rPr>
                  </w:pPr>
                  <w:r w:rsidRPr="00F70032">
                    <w:rPr>
                      <w:b/>
                      <w:szCs w:val="36"/>
                    </w:rPr>
                    <w:t>Lab Note Book</w:t>
                  </w:r>
                </w:p>
                <w:p w:rsidR="009E39CC" w:rsidRPr="00F70032" w:rsidRDefault="009E39CC" w:rsidP="00E44AD1">
                  <w:pPr>
                    <w:tabs>
                      <w:tab w:val="left" w:pos="1845"/>
                    </w:tabs>
                    <w:jc w:val="center"/>
                    <w:rPr>
                      <w:b/>
                      <w:szCs w:val="36"/>
                    </w:rPr>
                  </w:pPr>
                  <w:r w:rsidRPr="00F70032">
                    <w:rPr>
                      <w:b/>
                      <w:szCs w:val="36"/>
                    </w:rPr>
                    <w:t>(2 marks)</w:t>
                  </w:r>
                </w:p>
              </w:tc>
              <w:tc>
                <w:tcPr>
                  <w:tcW w:w="1800" w:type="dxa"/>
                  <w:vAlign w:val="center"/>
                </w:tcPr>
                <w:p w:rsidR="009E39CC" w:rsidRPr="00F70032" w:rsidRDefault="009E39CC" w:rsidP="00E44AD1">
                  <w:pPr>
                    <w:tabs>
                      <w:tab w:val="left" w:pos="1845"/>
                    </w:tabs>
                    <w:jc w:val="center"/>
                    <w:rPr>
                      <w:b/>
                      <w:szCs w:val="36"/>
                    </w:rPr>
                  </w:pPr>
                  <w:r>
                    <w:rPr>
                      <w:b/>
                      <w:szCs w:val="36"/>
                    </w:rPr>
                    <w:t>Total (10marks)</w:t>
                  </w:r>
                </w:p>
              </w:tc>
            </w:tr>
          </w:tbl>
          <w:p w:rsidR="00E92CFA" w:rsidRDefault="009E39CC" w:rsidP="004E12AE">
            <w:pPr>
              <w:tabs>
                <w:tab w:val="left" w:pos="1845"/>
              </w:tabs>
              <w:jc w:val="center"/>
              <w:rPr>
                <w:b/>
                <w:szCs w:val="36"/>
                <w:u w:val="single"/>
              </w:rPr>
            </w:pPr>
            <w:r>
              <w:rPr>
                <w:b/>
                <w:szCs w:val="36"/>
                <w:u w:val="single"/>
              </w:rPr>
              <w:t xml:space="preserve">Performance of each student for the entire semester will be </w:t>
            </w:r>
            <w:r w:rsidR="004E12AE">
              <w:rPr>
                <w:b/>
                <w:szCs w:val="36"/>
                <w:u w:val="single"/>
              </w:rPr>
              <w:t xml:space="preserve">proportionally </w:t>
            </w:r>
            <w:r>
              <w:rPr>
                <w:b/>
                <w:szCs w:val="36"/>
                <w:u w:val="single"/>
              </w:rPr>
              <w:t>brought down to 12 marks</w:t>
            </w:r>
            <w:r w:rsidR="00E92CFA">
              <w:rPr>
                <w:b/>
                <w:szCs w:val="36"/>
                <w:u w:val="single"/>
              </w:rPr>
              <w:t xml:space="preserve"> for the whole semester. </w:t>
            </w:r>
          </w:p>
          <w:p w:rsidR="002B3CD1" w:rsidRPr="004E12AE" w:rsidRDefault="00E92CFA" w:rsidP="004E12AE">
            <w:pPr>
              <w:tabs>
                <w:tab w:val="left" w:pos="1845"/>
              </w:tabs>
              <w:jc w:val="center"/>
              <w:rPr>
                <w:b/>
                <w:szCs w:val="36"/>
                <w:u w:val="single"/>
              </w:rPr>
            </w:pPr>
            <w:r w:rsidRPr="006111E8">
              <w:rPr>
                <w:b/>
              </w:rPr>
              <w:t>3</w:t>
            </w:r>
            <w:r>
              <w:t xml:space="preserve"> </w:t>
            </w:r>
            <w:r w:rsidRPr="00EA026B">
              <w:rPr>
                <w:b/>
              </w:rPr>
              <w:t>marks</w:t>
            </w:r>
            <w:r>
              <w:t xml:space="preserve"> for attendance ( as per University regulations)</w:t>
            </w:r>
          </w:p>
        </w:tc>
      </w:tr>
      <w:tr w:rsidR="004076F1" w:rsidTr="00585195">
        <w:tc>
          <w:tcPr>
            <w:tcW w:w="9576" w:type="dxa"/>
          </w:tcPr>
          <w:p w:rsidR="00402D23" w:rsidRDefault="00402D23" w:rsidP="009E39CC">
            <w:pPr>
              <w:tabs>
                <w:tab w:val="left" w:pos="1845"/>
              </w:tabs>
              <w:jc w:val="center"/>
            </w:pPr>
          </w:p>
        </w:tc>
      </w:tr>
      <w:tr w:rsidR="007362C7" w:rsidTr="007362C7">
        <w:trPr>
          <w:trHeight w:val="2015"/>
        </w:trPr>
        <w:tc>
          <w:tcPr>
            <w:tcW w:w="9576" w:type="dxa"/>
          </w:tcPr>
          <w:p w:rsidR="00D510AD" w:rsidRDefault="00D510AD" w:rsidP="007362C7">
            <w:pPr>
              <w:jc w:val="both"/>
              <w:rPr>
                <w:szCs w:val="36"/>
              </w:rPr>
            </w:pPr>
          </w:p>
          <w:p w:rsidR="007362C7" w:rsidRDefault="007362C7" w:rsidP="007362C7">
            <w:pPr>
              <w:tabs>
                <w:tab w:val="left" w:pos="2385"/>
              </w:tabs>
              <w:jc w:val="center"/>
              <w:rPr>
                <w:b/>
                <w:bCs/>
                <w:szCs w:val="36"/>
                <w:u w:val="single"/>
              </w:rPr>
            </w:pPr>
            <w:r w:rsidRPr="007362C7">
              <w:rPr>
                <w:b/>
                <w:bCs/>
                <w:szCs w:val="36"/>
                <w:u w:val="single"/>
              </w:rPr>
              <w:t>Question Pattern</w:t>
            </w:r>
          </w:p>
          <w:p w:rsidR="007362C7" w:rsidRDefault="007362C7" w:rsidP="007362C7">
            <w:pPr>
              <w:tabs>
                <w:tab w:val="left" w:pos="2385"/>
              </w:tabs>
              <w:jc w:val="center"/>
              <w:rPr>
                <w:b/>
                <w:bCs/>
                <w:szCs w:val="36"/>
                <w:u w:val="single"/>
              </w:rPr>
            </w:pPr>
          </w:p>
          <w:p w:rsidR="00EA026B" w:rsidRPr="00EA026B" w:rsidRDefault="00EA026B" w:rsidP="00EA026B">
            <w:pPr>
              <w:jc w:val="center"/>
              <w:rPr>
                <w:b/>
                <w:szCs w:val="36"/>
              </w:rPr>
            </w:pPr>
            <w:r w:rsidRPr="00EA026B">
              <w:rPr>
                <w:b/>
                <w:szCs w:val="36"/>
              </w:rPr>
              <w:t xml:space="preserve">Theory: - 40 marks                                                                                       </w:t>
            </w:r>
            <w:r w:rsidR="00537F75">
              <w:rPr>
                <w:b/>
                <w:szCs w:val="36"/>
              </w:rPr>
              <w:t xml:space="preserve">  (</w:t>
            </w:r>
            <w:r w:rsidRPr="00EA026B">
              <w:rPr>
                <w:b/>
                <w:szCs w:val="36"/>
              </w:rPr>
              <w:t>Time : 2hrs.)</w:t>
            </w:r>
          </w:p>
          <w:p w:rsidR="00EA026B" w:rsidRPr="00EA026B" w:rsidRDefault="00EA026B" w:rsidP="00EA026B">
            <w:pPr>
              <w:jc w:val="center"/>
              <w:rPr>
                <w:b/>
                <w:szCs w:val="36"/>
              </w:rPr>
            </w:pPr>
          </w:p>
          <w:p w:rsidR="00EA026B" w:rsidRDefault="00EA026B" w:rsidP="00EA026B">
            <w:pPr>
              <w:tabs>
                <w:tab w:val="left" w:pos="2385"/>
              </w:tabs>
              <w:rPr>
                <w:b/>
                <w:bCs/>
                <w:szCs w:val="36"/>
                <w:u w:val="single"/>
              </w:rPr>
            </w:pPr>
          </w:p>
          <w:p w:rsidR="007362C7" w:rsidRDefault="00D510AD" w:rsidP="007362C7">
            <w:pPr>
              <w:tabs>
                <w:tab w:val="left" w:pos="2385"/>
              </w:tabs>
              <w:jc w:val="center"/>
              <w:rPr>
                <w:szCs w:val="36"/>
              </w:rPr>
            </w:pPr>
            <w:r w:rsidRPr="00402D23">
              <w:rPr>
                <w:b/>
                <w:szCs w:val="36"/>
              </w:rPr>
              <w:t>Q1.</w:t>
            </w:r>
            <w:r w:rsidR="007362C7">
              <w:rPr>
                <w:szCs w:val="36"/>
              </w:rPr>
              <w:t>Answer briefly :-5x1=</w:t>
            </w:r>
            <w:r w:rsidR="007362C7" w:rsidRPr="00240E46">
              <w:rPr>
                <w:b/>
                <w:szCs w:val="36"/>
              </w:rPr>
              <w:t>5</w:t>
            </w:r>
          </w:p>
          <w:p w:rsidR="007362C7" w:rsidRDefault="007362C7" w:rsidP="007362C7">
            <w:pPr>
              <w:tabs>
                <w:tab w:val="left" w:pos="2385"/>
              </w:tabs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Compulsory </w:t>
            </w:r>
            <w:r w:rsidRPr="007362C7">
              <w:rPr>
                <w:szCs w:val="36"/>
                <w:u w:val="single"/>
              </w:rPr>
              <w:t>five</w:t>
            </w:r>
            <w:r>
              <w:rPr>
                <w:szCs w:val="36"/>
              </w:rPr>
              <w:t xml:space="preserve"> questions.</w:t>
            </w:r>
          </w:p>
          <w:p w:rsidR="00402D23" w:rsidRDefault="00402D23" w:rsidP="007362C7">
            <w:pPr>
              <w:tabs>
                <w:tab w:val="left" w:pos="2385"/>
              </w:tabs>
              <w:jc w:val="center"/>
              <w:rPr>
                <w:szCs w:val="36"/>
              </w:rPr>
            </w:pPr>
          </w:p>
          <w:p w:rsidR="007362C7" w:rsidRDefault="00D510AD" w:rsidP="007362C7">
            <w:pPr>
              <w:tabs>
                <w:tab w:val="left" w:pos="2385"/>
              </w:tabs>
              <w:jc w:val="center"/>
              <w:rPr>
                <w:szCs w:val="36"/>
              </w:rPr>
            </w:pPr>
            <w:r w:rsidRPr="00402D23">
              <w:rPr>
                <w:b/>
                <w:szCs w:val="36"/>
              </w:rPr>
              <w:t>Q2.</w:t>
            </w:r>
            <w:r>
              <w:rPr>
                <w:szCs w:val="36"/>
              </w:rPr>
              <w:t xml:space="preserve"> Answer any three of the following : 3x5=</w:t>
            </w:r>
            <w:r w:rsidRPr="00240E46">
              <w:rPr>
                <w:b/>
                <w:szCs w:val="36"/>
              </w:rPr>
              <w:t>15</w:t>
            </w:r>
          </w:p>
          <w:p w:rsidR="00D510AD" w:rsidRDefault="00D510AD" w:rsidP="007362C7">
            <w:pPr>
              <w:tabs>
                <w:tab w:val="left" w:pos="2385"/>
              </w:tabs>
              <w:jc w:val="center"/>
              <w:rPr>
                <w:szCs w:val="36"/>
              </w:rPr>
            </w:pPr>
            <w:r>
              <w:rPr>
                <w:szCs w:val="36"/>
              </w:rPr>
              <w:t>( Answer at least two questions from each group)</w:t>
            </w:r>
          </w:p>
          <w:p w:rsidR="00D510AD" w:rsidRDefault="00D510AD" w:rsidP="007362C7">
            <w:pPr>
              <w:tabs>
                <w:tab w:val="left" w:pos="2385"/>
              </w:tabs>
              <w:jc w:val="center"/>
              <w:rPr>
                <w:szCs w:val="36"/>
                <w:u w:val="single"/>
              </w:rPr>
            </w:pPr>
            <w:r w:rsidRPr="00D510AD">
              <w:rPr>
                <w:szCs w:val="36"/>
                <w:u w:val="single"/>
              </w:rPr>
              <w:t>Group: A</w:t>
            </w:r>
          </w:p>
          <w:p w:rsidR="00D510AD" w:rsidRDefault="00D510AD" w:rsidP="007362C7">
            <w:pPr>
              <w:tabs>
                <w:tab w:val="left" w:pos="2385"/>
              </w:tabs>
              <w:jc w:val="center"/>
              <w:rPr>
                <w:szCs w:val="36"/>
                <w:u w:val="single"/>
              </w:rPr>
            </w:pPr>
          </w:p>
          <w:p w:rsidR="00D510AD" w:rsidRDefault="00537F75" w:rsidP="007362C7">
            <w:pPr>
              <w:tabs>
                <w:tab w:val="left" w:pos="2385"/>
              </w:tabs>
              <w:jc w:val="center"/>
              <w:rPr>
                <w:szCs w:val="36"/>
              </w:rPr>
            </w:pPr>
            <w:r>
              <w:rPr>
                <w:szCs w:val="36"/>
              </w:rPr>
              <w:t>Three questions to be set</w:t>
            </w:r>
          </w:p>
          <w:p w:rsidR="00D510AD" w:rsidRDefault="00D510AD" w:rsidP="007362C7">
            <w:pPr>
              <w:tabs>
                <w:tab w:val="left" w:pos="2385"/>
              </w:tabs>
              <w:jc w:val="center"/>
              <w:rPr>
                <w:szCs w:val="36"/>
              </w:rPr>
            </w:pPr>
          </w:p>
          <w:p w:rsidR="00D510AD" w:rsidRDefault="00D510AD" w:rsidP="00D510AD">
            <w:pPr>
              <w:tabs>
                <w:tab w:val="left" w:pos="2385"/>
              </w:tabs>
              <w:jc w:val="center"/>
              <w:rPr>
                <w:szCs w:val="36"/>
                <w:u w:val="single"/>
              </w:rPr>
            </w:pPr>
            <w:r>
              <w:rPr>
                <w:szCs w:val="36"/>
                <w:u w:val="single"/>
              </w:rPr>
              <w:t>Group: B</w:t>
            </w:r>
          </w:p>
          <w:p w:rsidR="00D510AD" w:rsidRDefault="00D510AD" w:rsidP="00D510AD">
            <w:pPr>
              <w:tabs>
                <w:tab w:val="left" w:pos="2385"/>
              </w:tabs>
              <w:jc w:val="center"/>
              <w:rPr>
                <w:szCs w:val="36"/>
                <w:u w:val="single"/>
              </w:rPr>
            </w:pPr>
          </w:p>
          <w:p w:rsidR="00D510AD" w:rsidRDefault="00537F75" w:rsidP="007362C7">
            <w:pPr>
              <w:tabs>
                <w:tab w:val="left" w:pos="2385"/>
              </w:tabs>
              <w:jc w:val="center"/>
              <w:rPr>
                <w:szCs w:val="36"/>
              </w:rPr>
            </w:pPr>
            <w:r>
              <w:rPr>
                <w:szCs w:val="36"/>
              </w:rPr>
              <w:t>Three questions to be set</w:t>
            </w:r>
          </w:p>
          <w:p w:rsidR="00240E46" w:rsidRDefault="00240E46" w:rsidP="007362C7">
            <w:pPr>
              <w:tabs>
                <w:tab w:val="left" w:pos="2385"/>
              </w:tabs>
              <w:jc w:val="center"/>
              <w:rPr>
                <w:szCs w:val="36"/>
              </w:rPr>
            </w:pPr>
          </w:p>
          <w:p w:rsidR="00D510AD" w:rsidRDefault="00D510AD" w:rsidP="007362C7">
            <w:pPr>
              <w:tabs>
                <w:tab w:val="left" w:pos="2385"/>
              </w:tabs>
              <w:jc w:val="center"/>
              <w:rPr>
                <w:szCs w:val="36"/>
              </w:rPr>
            </w:pPr>
            <w:r w:rsidRPr="00402D23">
              <w:rPr>
                <w:b/>
                <w:szCs w:val="36"/>
              </w:rPr>
              <w:t>Q3</w:t>
            </w:r>
            <w:r>
              <w:rPr>
                <w:szCs w:val="36"/>
              </w:rPr>
              <w:t xml:space="preserve">. Answer any </w:t>
            </w:r>
            <w:r w:rsidRPr="00D510AD">
              <w:rPr>
                <w:szCs w:val="36"/>
                <w:u w:val="single"/>
              </w:rPr>
              <w:t>four</w:t>
            </w:r>
            <w:r w:rsidR="00240E46">
              <w:rPr>
                <w:szCs w:val="36"/>
              </w:rPr>
              <w:t xml:space="preserve"> from the following : 4x5=</w:t>
            </w:r>
            <w:r w:rsidR="00240E46" w:rsidRPr="00402D23">
              <w:rPr>
                <w:b/>
                <w:szCs w:val="36"/>
              </w:rPr>
              <w:t>20</w:t>
            </w:r>
          </w:p>
          <w:p w:rsidR="00D510AD" w:rsidRDefault="00D510AD" w:rsidP="007362C7">
            <w:pPr>
              <w:tabs>
                <w:tab w:val="left" w:pos="2385"/>
              </w:tabs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( At least </w:t>
            </w:r>
            <w:r w:rsidRPr="00D510AD">
              <w:rPr>
                <w:szCs w:val="36"/>
                <w:u w:val="single"/>
              </w:rPr>
              <w:t xml:space="preserve">two </w:t>
            </w:r>
            <w:r>
              <w:rPr>
                <w:szCs w:val="36"/>
              </w:rPr>
              <w:t>from each group)</w:t>
            </w:r>
          </w:p>
          <w:p w:rsidR="00D510AD" w:rsidRDefault="00D510AD" w:rsidP="007362C7">
            <w:pPr>
              <w:tabs>
                <w:tab w:val="left" w:pos="2385"/>
              </w:tabs>
              <w:jc w:val="center"/>
              <w:rPr>
                <w:szCs w:val="36"/>
              </w:rPr>
            </w:pPr>
          </w:p>
          <w:p w:rsidR="00D510AD" w:rsidRDefault="00D510AD" w:rsidP="00D510AD">
            <w:pPr>
              <w:tabs>
                <w:tab w:val="left" w:pos="2385"/>
              </w:tabs>
              <w:jc w:val="center"/>
              <w:rPr>
                <w:szCs w:val="36"/>
                <w:u w:val="single"/>
              </w:rPr>
            </w:pPr>
            <w:r w:rsidRPr="00D510AD">
              <w:rPr>
                <w:szCs w:val="36"/>
                <w:u w:val="single"/>
              </w:rPr>
              <w:t>Group: A</w:t>
            </w:r>
          </w:p>
          <w:p w:rsidR="00D510AD" w:rsidRDefault="00D510AD" w:rsidP="00D510AD">
            <w:pPr>
              <w:tabs>
                <w:tab w:val="left" w:pos="2385"/>
              </w:tabs>
              <w:jc w:val="center"/>
              <w:rPr>
                <w:szCs w:val="36"/>
                <w:u w:val="single"/>
              </w:rPr>
            </w:pPr>
          </w:p>
          <w:p w:rsidR="00D510AD" w:rsidRDefault="00D510AD" w:rsidP="00D510AD">
            <w:pPr>
              <w:tabs>
                <w:tab w:val="left" w:pos="2385"/>
              </w:tabs>
              <w:jc w:val="center"/>
              <w:rPr>
                <w:szCs w:val="36"/>
              </w:rPr>
            </w:pPr>
            <w:r>
              <w:rPr>
                <w:szCs w:val="36"/>
              </w:rPr>
              <w:t>Three questions</w:t>
            </w:r>
            <w:r w:rsidR="00402D23">
              <w:rPr>
                <w:szCs w:val="36"/>
              </w:rPr>
              <w:t xml:space="preserve"> to be set</w:t>
            </w:r>
          </w:p>
          <w:p w:rsidR="00D510AD" w:rsidRDefault="00D510AD" w:rsidP="007362C7">
            <w:pPr>
              <w:tabs>
                <w:tab w:val="left" w:pos="2385"/>
              </w:tabs>
              <w:jc w:val="center"/>
              <w:rPr>
                <w:szCs w:val="36"/>
              </w:rPr>
            </w:pPr>
          </w:p>
          <w:p w:rsidR="00D510AD" w:rsidRDefault="00D510AD" w:rsidP="00D510AD">
            <w:pPr>
              <w:tabs>
                <w:tab w:val="left" w:pos="2385"/>
              </w:tabs>
              <w:jc w:val="center"/>
              <w:rPr>
                <w:szCs w:val="36"/>
                <w:u w:val="single"/>
              </w:rPr>
            </w:pPr>
            <w:r>
              <w:rPr>
                <w:szCs w:val="36"/>
                <w:u w:val="single"/>
              </w:rPr>
              <w:t>Group: B</w:t>
            </w:r>
          </w:p>
          <w:p w:rsidR="00D510AD" w:rsidRDefault="00D510AD" w:rsidP="00D510AD">
            <w:pPr>
              <w:tabs>
                <w:tab w:val="left" w:pos="2385"/>
              </w:tabs>
              <w:jc w:val="center"/>
              <w:rPr>
                <w:szCs w:val="36"/>
                <w:u w:val="single"/>
              </w:rPr>
            </w:pPr>
          </w:p>
          <w:p w:rsidR="00D510AD" w:rsidRDefault="00D510AD" w:rsidP="00D510AD">
            <w:pPr>
              <w:tabs>
                <w:tab w:val="left" w:pos="2385"/>
              </w:tabs>
              <w:jc w:val="center"/>
              <w:rPr>
                <w:szCs w:val="36"/>
              </w:rPr>
            </w:pPr>
            <w:r>
              <w:rPr>
                <w:szCs w:val="36"/>
              </w:rPr>
              <w:t>Three questions</w:t>
            </w:r>
            <w:r w:rsidR="00402D23">
              <w:rPr>
                <w:szCs w:val="36"/>
              </w:rPr>
              <w:t xml:space="preserve"> to be set</w:t>
            </w:r>
          </w:p>
          <w:p w:rsidR="00D510AD" w:rsidRDefault="00D510AD" w:rsidP="007362C7">
            <w:pPr>
              <w:tabs>
                <w:tab w:val="left" w:pos="2385"/>
              </w:tabs>
              <w:jc w:val="center"/>
              <w:rPr>
                <w:szCs w:val="36"/>
              </w:rPr>
            </w:pPr>
          </w:p>
          <w:p w:rsidR="00D510AD" w:rsidRPr="00D510AD" w:rsidRDefault="00D510AD" w:rsidP="007362C7">
            <w:pPr>
              <w:tabs>
                <w:tab w:val="left" w:pos="2385"/>
              </w:tabs>
              <w:jc w:val="center"/>
              <w:rPr>
                <w:szCs w:val="36"/>
              </w:rPr>
            </w:pPr>
          </w:p>
        </w:tc>
      </w:tr>
      <w:tr w:rsidR="00756A27" w:rsidTr="00756A27">
        <w:tc>
          <w:tcPr>
            <w:tcW w:w="9576" w:type="dxa"/>
          </w:tcPr>
          <w:p w:rsidR="00756A27" w:rsidRPr="000D3CDF" w:rsidRDefault="00756A27" w:rsidP="000D3CDF">
            <w:pPr>
              <w:spacing w:line="276" w:lineRule="auto"/>
              <w:jc w:val="center"/>
              <w:rPr>
                <w:b/>
                <w:szCs w:val="36"/>
                <w:u w:val="single"/>
              </w:rPr>
            </w:pPr>
            <w:r w:rsidRPr="000D3CDF">
              <w:rPr>
                <w:b/>
                <w:szCs w:val="36"/>
                <w:u w:val="single"/>
              </w:rPr>
              <w:t>Consider Grouping in CC1</w:t>
            </w:r>
          </w:p>
          <w:p w:rsidR="00756A27" w:rsidRDefault="000D3CDF" w:rsidP="000D3CDF">
            <w:pPr>
              <w:spacing w:line="276" w:lineRule="auto"/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     </w:t>
            </w:r>
            <w:r w:rsidR="00756A27">
              <w:rPr>
                <w:szCs w:val="36"/>
              </w:rPr>
              <w:t>Group A : Microbiology</w:t>
            </w:r>
          </w:p>
          <w:p w:rsidR="00756A27" w:rsidRDefault="00756A27" w:rsidP="000D3CDF">
            <w:pPr>
              <w:spacing w:line="276" w:lineRule="auto"/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Group B : </w:t>
            </w:r>
            <w:r w:rsidR="000D3CDF">
              <w:rPr>
                <w:szCs w:val="36"/>
              </w:rPr>
              <w:t>Phycology</w:t>
            </w:r>
          </w:p>
          <w:p w:rsidR="000D3CDF" w:rsidRDefault="000D3CDF" w:rsidP="000D3CDF">
            <w:pPr>
              <w:spacing w:line="276" w:lineRule="auto"/>
              <w:jc w:val="center"/>
              <w:rPr>
                <w:b/>
                <w:szCs w:val="36"/>
                <w:u w:val="single"/>
              </w:rPr>
            </w:pPr>
          </w:p>
          <w:p w:rsidR="000D3CDF" w:rsidRPr="000D3CDF" w:rsidRDefault="000D3CDF" w:rsidP="000D3CDF">
            <w:pPr>
              <w:spacing w:line="276" w:lineRule="auto"/>
              <w:jc w:val="center"/>
              <w:rPr>
                <w:b/>
                <w:szCs w:val="36"/>
                <w:u w:val="single"/>
              </w:rPr>
            </w:pPr>
            <w:r w:rsidRPr="000D3CDF">
              <w:rPr>
                <w:b/>
                <w:szCs w:val="36"/>
                <w:u w:val="single"/>
              </w:rPr>
              <w:t>Consider Grouping in CC2</w:t>
            </w:r>
          </w:p>
          <w:p w:rsidR="00756A27" w:rsidRDefault="00756A27" w:rsidP="000D3CDF">
            <w:pPr>
              <w:spacing w:line="276" w:lineRule="auto"/>
              <w:rPr>
                <w:szCs w:val="36"/>
              </w:rPr>
            </w:pPr>
          </w:p>
          <w:p w:rsidR="000D3CDF" w:rsidRDefault="000D3CDF" w:rsidP="000D3CDF">
            <w:pPr>
              <w:spacing w:line="276" w:lineRule="auto"/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     Group A : Biomolicules</w:t>
            </w:r>
          </w:p>
          <w:p w:rsidR="000D3CDF" w:rsidRDefault="000D3CDF" w:rsidP="000D3CDF">
            <w:pPr>
              <w:spacing w:line="276" w:lineRule="auto"/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    Group B : Cell Biology</w:t>
            </w:r>
          </w:p>
          <w:p w:rsidR="00756A27" w:rsidRDefault="00756A27">
            <w:pPr>
              <w:rPr>
                <w:szCs w:val="36"/>
              </w:rPr>
            </w:pPr>
          </w:p>
        </w:tc>
      </w:tr>
    </w:tbl>
    <w:p w:rsidR="00756A27" w:rsidRDefault="004E12AE">
      <w:pPr>
        <w:rPr>
          <w:szCs w:val="36"/>
        </w:rPr>
      </w:pPr>
      <w:r w:rsidRPr="004E12AE">
        <w:rPr>
          <w:b/>
          <w:szCs w:val="36"/>
        </w:rPr>
        <w:t>Note</w:t>
      </w:r>
      <w:r>
        <w:rPr>
          <w:szCs w:val="36"/>
        </w:rPr>
        <w:t>:</w:t>
      </w:r>
    </w:p>
    <w:p w:rsidR="000D3CDF" w:rsidRDefault="004E12AE">
      <w:pPr>
        <w:rPr>
          <w:szCs w:val="36"/>
        </w:rPr>
      </w:pPr>
      <w:r w:rsidRPr="004E12AE">
        <w:rPr>
          <w:b/>
          <w:szCs w:val="36"/>
        </w:rPr>
        <w:t>BOTACOR01T</w:t>
      </w:r>
      <w:r>
        <w:rPr>
          <w:szCs w:val="36"/>
        </w:rPr>
        <w:t>- Phycology 25 marks; + Microbiology 25 marks</w:t>
      </w:r>
    </w:p>
    <w:p w:rsidR="004E12AE" w:rsidRDefault="004E12AE">
      <w:pPr>
        <w:rPr>
          <w:szCs w:val="36"/>
        </w:rPr>
      </w:pPr>
      <w:r w:rsidRPr="004E12AE">
        <w:rPr>
          <w:b/>
          <w:szCs w:val="36"/>
        </w:rPr>
        <w:t>BOTACOR02T</w:t>
      </w:r>
      <w:r>
        <w:rPr>
          <w:szCs w:val="36"/>
        </w:rPr>
        <w:t>- Biomolecules 25 marks + Cell Biology 25 marks</w:t>
      </w:r>
    </w:p>
    <w:p w:rsidR="004E12AE" w:rsidRPr="004E12AE" w:rsidRDefault="004E12AE" w:rsidP="004E12AE">
      <w:pPr>
        <w:tabs>
          <w:tab w:val="left" w:pos="1515"/>
        </w:tabs>
        <w:jc w:val="center"/>
        <w:rPr>
          <w:b/>
          <w:szCs w:val="36"/>
        </w:rPr>
      </w:pPr>
      <w:r w:rsidRPr="004E12AE">
        <w:rPr>
          <w:b/>
          <w:szCs w:val="36"/>
        </w:rPr>
        <w:lastRenderedPageBreak/>
        <w:t>BOTA COR01P / BOTA COR02P</w:t>
      </w:r>
    </w:p>
    <w:p w:rsidR="004E12AE" w:rsidRDefault="004E12AE" w:rsidP="004E12AE">
      <w:pPr>
        <w:tabs>
          <w:tab w:val="left" w:pos="1515"/>
        </w:tabs>
        <w:rPr>
          <w:szCs w:val="36"/>
        </w:rPr>
      </w:pPr>
    </w:p>
    <w:p w:rsidR="004E12AE" w:rsidRDefault="004E12AE" w:rsidP="004E12AE">
      <w:pPr>
        <w:tabs>
          <w:tab w:val="left" w:pos="1515"/>
        </w:tabs>
        <w:rPr>
          <w:szCs w:val="36"/>
        </w:rPr>
      </w:pPr>
      <w:r w:rsidRPr="004E12AE">
        <w:rPr>
          <w:b/>
          <w:szCs w:val="36"/>
        </w:rPr>
        <w:t>Practical Examin</w:t>
      </w:r>
      <w:r w:rsidR="009333DE">
        <w:rPr>
          <w:b/>
          <w:szCs w:val="36"/>
        </w:rPr>
        <w:t xml:space="preserve">ation                 </w:t>
      </w:r>
      <w:r w:rsidRPr="004E12AE">
        <w:rPr>
          <w:b/>
          <w:szCs w:val="36"/>
        </w:rPr>
        <w:t>Full marks-10</w:t>
      </w:r>
      <w:r>
        <w:rPr>
          <w:szCs w:val="36"/>
        </w:rPr>
        <w:t xml:space="preserve"> each paper </w:t>
      </w:r>
      <w:r w:rsidR="009333DE" w:rsidRPr="009333DE">
        <w:rPr>
          <w:b/>
          <w:szCs w:val="36"/>
        </w:rPr>
        <w:t>Time</w:t>
      </w:r>
      <w:r w:rsidR="009333DE">
        <w:rPr>
          <w:szCs w:val="36"/>
        </w:rPr>
        <w:t xml:space="preserve">: </w:t>
      </w:r>
      <w:r>
        <w:rPr>
          <w:szCs w:val="36"/>
        </w:rPr>
        <w:t>For CC 1 &amp; CC 2 -2hrs each</w:t>
      </w:r>
    </w:p>
    <w:p w:rsidR="004E12AE" w:rsidRDefault="004E12AE" w:rsidP="004E12AE">
      <w:pPr>
        <w:tabs>
          <w:tab w:val="left" w:pos="1845"/>
        </w:tabs>
        <w:rPr>
          <w:szCs w:val="36"/>
          <w:u w:val="single"/>
        </w:rPr>
      </w:pPr>
    </w:p>
    <w:p w:rsidR="004E12AE" w:rsidRPr="009333DE" w:rsidRDefault="004E12AE" w:rsidP="004E12AE">
      <w:pPr>
        <w:tabs>
          <w:tab w:val="left" w:pos="1845"/>
        </w:tabs>
        <w:rPr>
          <w:b/>
          <w:szCs w:val="36"/>
          <w:u w:val="single"/>
        </w:rPr>
      </w:pPr>
      <w:r w:rsidRPr="009333DE">
        <w:rPr>
          <w:b/>
          <w:szCs w:val="36"/>
          <w:u w:val="single"/>
        </w:rPr>
        <w:t>Each paper</w:t>
      </w:r>
    </w:p>
    <w:p w:rsidR="004E12AE" w:rsidRDefault="004E12AE" w:rsidP="004E12AE">
      <w:pPr>
        <w:tabs>
          <w:tab w:val="left" w:pos="1845"/>
        </w:tabs>
        <w:rPr>
          <w:szCs w:val="36"/>
          <w:u w:val="single"/>
        </w:rPr>
      </w:pPr>
    </w:p>
    <w:p w:rsidR="004E12AE" w:rsidRDefault="004E12AE" w:rsidP="004E12AE">
      <w:pPr>
        <w:tabs>
          <w:tab w:val="left" w:pos="1845"/>
        </w:tabs>
        <w:rPr>
          <w:szCs w:val="36"/>
        </w:rPr>
      </w:pPr>
      <w:r w:rsidRPr="009F7C7A">
        <w:rPr>
          <w:szCs w:val="36"/>
        </w:rPr>
        <w:t>Lab Note Book -</w:t>
      </w:r>
      <w:r>
        <w:rPr>
          <w:szCs w:val="36"/>
        </w:rPr>
        <w:t>-- 1 marks</w:t>
      </w:r>
    </w:p>
    <w:p w:rsidR="004E12AE" w:rsidRDefault="004E12AE" w:rsidP="004E12AE">
      <w:pPr>
        <w:tabs>
          <w:tab w:val="left" w:pos="1845"/>
        </w:tabs>
        <w:rPr>
          <w:szCs w:val="36"/>
        </w:rPr>
      </w:pPr>
      <w:r>
        <w:rPr>
          <w:szCs w:val="36"/>
        </w:rPr>
        <w:t xml:space="preserve">        Viva-voce---- 3 marks      </w:t>
      </w:r>
    </w:p>
    <w:p w:rsidR="004E12AE" w:rsidRDefault="004E12AE" w:rsidP="004E12AE">
      <w:pPr>
        <w:tabs>
          <w:tab w:val="left" w:pos="1845"/>
        </w:tabs>
        <w:rPr>
          <w:szCs w:val="36"/>
        </w:rPr>
      </w:pPr>
      <w:r>
        <w:rPr>
          <w:szCs w:val="36"/>
        </w:rPr>
        <w:t xml:space="preserve">   Identification --- 2 marks</w:t>
      </w:r>
    </w:p>
    <w:p w:rsidR="004E12AE" w:rsidRDefault="004E12AE" w:rsidP="004E12AE">
      <w:pPr>
        <w:tabs>
          <w:tab w:val="left" w:pos="1845"/>
        </w:tabs>
        <w:rPr>
          <w:szCs w:val="36"/>
        </w:rPr>
      </w:pPr>
      <w:r>
        <w:rPr>
          <w:szCs w:val="36"/>
        </w:rPr>
        <w:t xml:space="preserve">           Work out ---4 marks  </w:t>
      </w:r>
    </w:p>
    <w:p w:rsidR="004E12AE" w:rsidRDefault="009333DE" w:rsidP="009333DE">
      <w:pPr>
        <w:tabs>
          <w:tab w:val="left" w:pos="1845"/>
        </w:tabs>
        <w:jc w:val="center"/>
        <w:rPr>
          <w:szCs w:val="36"/>
        </w:rPr>
      </w:pPr>
      <w:r>
        <w:rPr>
          <w:szCs w:val="36"/>
        </w:rPr>
        <w:t>(</w:t>
      </w:r>
      <w:r w:rsidR="004E12AE">
        <w:rPr>
          <w:szCs w:val="36"/>
        </w:rPr>
        <w:t>Note : H.E. of respective papers shall determine the breakup of marks for work out and Identification)</w:t>
      </w:r>
    </w:p>
    <w:p w:rsidR="004E12AE" w:rsidRDefault="004E12AE" w:rsidP="004E12AE">
      <w:pPr>
        <w:tabs>
          <w:tab w:val="left" w:pos="1845"/>
        </w:tabs>
        <w:rPr>
          <w:szCs w:val="36"/>
        </w:rPr>
      </w:pPr>
      <w:r>
        <w:rPr>
          <w:szCs w:val="36"/>
        </w:rPr>
        <w:t>Head Examiner will prepare the question paper in consultation with the Examiner’s in the Examiner’s meeting. The H.E. shall also prepare the instruction for the examiners.</w:t>
      </w:r>
    </w:p>
    <w:p w:rsidR="004E12AE" w:rsidRDefault="004E12AE" w:rsidP="004E12AE">
      <w:pPr>
        <w:tabs>
          <w:tab w:val="left" w:pos="1845"/>
        </w:tabs>
        <w:rPr>
          <w:szCs w:val="36"/>
        </w:rPr>
      </w:pPr>
    </w:p>
    <w:p w:rsidR="004E12AE" w:rsidRDefault="004E12AE">
      <w:pPr>
        <w:rPr>
          <w:szCs w:val="36"/>
        </w:rPr>
      </w:pPr>
    </w:p>
    <w:p w:rsidR="000D3CDF" w:rsidRDefault="000D3CDF">
      <w:pPr>
        <w:rPr>
          <w:szCs w:val="36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0D3CDF" w:rsidTr="000D3CDF">
        <w:tc>
          <w:tcPr>
            <w:tcW w:w="9576" w:type="dxa"/>
          </w:tcPr>
          <w:p w:rsidR="000D3CDF" w:rsidRPr="000D3CDF" w:rsidRDefault="000D3CDF" w:rsidP="000D3CDF">
            <w:pPr>
              <w:jc w:val="center"/>
              <w:rPr>
                <w:szCs w:val="36"/>
              </w:rPr>
            </w:pPr>
            <w:r w:rsidRPr="00402D23">
              <w:rPr>
                <w:b/>
                <w:szCs w:val="36"/>
              </w:rPr>
              <w:t>GE-01 ( Botany</w:t>
            </w:r>
            <w:r w:rsidRPr="000D3CDF">
              <w:rPr>
                <w:szCs w:val="36"/>
              </w:rPr>
              <w:t>)</w:t>
            </w:r>
          </w:p>
          <w:p w:rsidR="000D3CDF" w:rsidRDefault="000D3CDF" w:rsidP="000D3CDF">
            <w:pPr>
              <w:jc w:val="center"/>
              <w:rPr>
                <w:szCs w:val="36"/>
              </w:rPr>
            </w:pPr>
          </w:p>
          <w:p w:rsidR="000D3CDF" w:rsidRDefault="000D3CDF" w:rsidP="000D3CDF">
            <w:pPr>
              <w:jc w:val="center"/>
              <w:rPr>
                <w:szCs w:val="36"/>
                <w:u w:val="single"/>
              </w:rPr>
            </w:pPr>
            <w:r w:rsidRPr="000D3CDF">
              <w:rPr>
                <w:szCs w:val="36"/>
                <w:u w:val="single"/>
              </w:rPr>
              <w:t>BOTHGE</w:t>
            </w:r>
            <w:r w:rsidR="00F70D22">
              <w:rPr>
                <w:szCs w:val="36"/>
                <w:u w:val="single"/>
              </w:rPr>
              <w:t>01</w:t>
            </w:r>
            <w:r w:rsidRPr="000D3CDF">
              <w:rPr>
                <w:szCs w:val="36"/>
                <w:u w:val="single"/>
              </w:rPr>
              <w:t>T</w:t>
            </w:r>
          </w:p>
          <w:p w:rsidR="000D3CDF" w:rsidRPr="009333DE" w:rsidRDefault="000D3CDF" w:rsidP="000D3CDF">
            <w:pPr>
              <w:jc w:val="center"/>
              <w:rPr>
                <w:b/>
                <w:szCs w:val="36"/>
              </w:rPr>
            </w:pPr>
            <w:r w:rsidRPr="009333DE">
              <w:rPr>
                <w:b/>
                <w:szCs w:val="36"/>
              </w:rPr>
              <w:t>Theory Total marks=</w:t>
            </w:r>
            <w:r w:rsidR="009E46AB">
              <w:rPr>
                <w:b/>
                <w:szCs w:val="36"/>
              </w:rPr>
              <w:t>4</w:t>
            </w:r>
            <w:r w:rsidRPr="009333DE">
              <w:rPr>
                <w:b/>
                <w:szCs w:val="36"/>
              </w:rPr>
              <w:t>0</w:t>
            </w:r>
          </w:p>
          <w:p w:rsidR="000D3CDF" w:rsidRDefault="000D3CDF" w:rsidP="000D3CDF">
            <w:pPr>
              <w:jc w:val="center"/>
              <w:rPr>
                <w:szCs w:val="36"/>
              </w:rPr>
            </w:pPr>
          </w:p>
          <w:p w:rsidR="000D3CDF" w:rsidRDefault="000D3CDF" w:rsidP="00351F8E">
            <w:pPr>
              <w:spacing w:line="276" w:lineRule="auto"/>
              <w:jc w:val="center"/>
              <w:rPr>
                <w:szCs w:val="36"/>
              </w:rPr>
            </w:pPr>
            <w:r w:rsidRPr="00351F8E">
              <w:rPr>
                <w:b/>
                <w:szCs w:val="36"/>
                <w:u w:val="single"/>
              </w:rPr>
              <w:t>Question pattern</w:t>
            </w:r>
            <w:r>
              <w:rPr>
                <w:szCs w:val="36"/>
              </w:rPr>
              <w:t xml:space="preserve"> :</w:t>
            </w:r>
          </w:p>
          <w:p w:rsidR="000D3CDF" w:rsidRDefault="000D3CDF" w:rsidP="00351F8E">
            <w:pPr>
              <w:spacing w:line="276" w:lineRule="auto"/>
              <w:jc w:val="center"/>
              <w:rPr>
                <w:szCs w:val="36"/>
              </w:rPr>
            </w:pPr>
            <w:r>
              <w:rPr>
                <w:szCs w:val="36"/>
              </w:rPr>
              <w:t>Q1.Answer briefly  1x12 =</w:t>
            </w:r>
            <w:r w:rsidRPr="009333DE">
              <w:rPr>
                <w:b/>
                <w:szCs w:val="36"/>
              </w:rPr>
              <w:t>12</w:t>
            </w:r>
            <w:r w:rsidR="009333DE">
              <w:rPr>
                <w:szCs w:val="36"/>
              </w:rPr>
              <w:t>marks</w:t>
            </w:r>
          </w:p>
          <w:p w:rsidR="000D3CDF" w:rsidRDefault="000D3CDF" w:rsidP="00351F8E">
            <w:pPr>
              <w:spacing w:line="276" w:lineRule="auto"/>
              <w:jc w:val="center"/>
              <w:rPr>
                <w:szCs w:val="36"/>
              </w:rPr>
            </w:pPr>
            <w:r>
              <w:rPr>
                <w:szCs w:val="36"/>
              </w:rPr>
              <w:t>Compulsory 12 questions</w:t>
            </w:r>
          </w:p>
          <w:p w:rsidR="000D3CDF" w:rsidRDefault="000D3CDF" w:rsidP="00351F8E">
            <w:pPr>
              <w:spacing w:line="276" w:lineRule="auto"/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Q2.Answer </w:t>
            </w:r>
            <w:r w:rsidRPr="00351F8E">
              <w:rPr>
                <w:szCs w:val="36"/>
                <w:u w:val="single"/>
              </w:rPr>
              <w:t>one question</w:t>
            </w:r>
            <w:r>
              <w:rPr>
                <w:szCs w:val="36"/>
              </w:rPr>
              <w:t xml:space="preserve"> from each group</w:t>
            </w:r>
            <w:r w:rsidR="00351F8E">
              <w:rPr>
                <w:szCs w:val="36"/>
              </w:rPr>
              <w:t>. 4x7 =</w:t>
            </w:r>
            <w:r w:rsidR="00351F8E" w:rsidRPr="009333DE">
              <w:rPr>
                <w:b/>
                <w:szCs w:val="36"/>
              </w:rPr>
              <w:t>28</w:t>
            </w:r>
          </w:p>
          <w:p w:rsidR="00351F8E" w:rsidRPr="009333DE" w:rsidRDefault="00351F8E" w:rsidP="00351F8E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Cs w:val="36"/>
              </w:rPr>
            </w:pPr>
            <w:r w:rsidRPr="009333DE">
              <w:rPr>
                <w:rFonts w:ascii="Times New Roman" w:hAnsi="Times New Roman" w:cs="Times New Roman"/>
                <w:szCs w:val="36"/>
              </w:rPr>
              <w:t>Gr. A 1 or Q2</w:t>
            </w:r>
          </w:p>
          <w:p w:rsidR="00351F8E" w:rsidRPr="009333DE" w:rsidRDefault="00351F8E" w:rsidP="00351F8E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Cs w:val="36"/>
              </w:rPr>
            </w:pPr>
            <w:r w:rsidRPr="009333DE">
              <w:rPr>
                <w:rFonts w:ascii="Times New Roman" w:hAnsi="Times New Roman" w:cs="Times New Roman"/>
                <w:szCs w:val="36"/>
              </w:rPr>
              <w:t>Gr. B 1 or Q2</w:t>
            </w:r>
          </w:p>
          <w:p w:rsidR="00351F8E" w:rsidRPr="009333DE" w:rsidRDefault="00351F8E" w:rsidP="00351F8E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Cs w:val="36"/>
              </w:rPr>
            </w:pPr>
            <w:r w:rsidRPr="009333DE">
              <w:rPr>
                <w:rFonts w:ascii="Times New Roman" w:hAnsi="Times New Roman" w:cs="Times New Roman"/>
                <w:szCs w:val="36"/>
              </w:rPr>
              <w:t>Gr. C 1 or Q2</w:t>
            </w:r>
          </w:p>
          <w:p w:rsidR="00351F8E" w:rsidRPr="009333DE" w:rsidRDefault="00351F8E" w:rsidP="00351F8E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Cs w:val="36"/>
              </w:rPr>
            </w:pPr>
            <w:r w:rsidRPr="009333DE">
              <w:rPr>
                <w:rFonts w:ascii="Times New Roman" w:hAnsi="Times New Roman" w:cs="Times New Roman"/>
                <w:szCs w:val="36"/>
              </w:rPr>
              <w:t>Gr. D 1 or Q2</w:t>
            </w:r>
          </w:p>
          <w:p w:rsidR="00351F8E" w:rsidRPr="009333DE" w:rsidRDefault="00351F8E" w:rsidP="00351F8E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Cs w:val="36"/>
              </w:rPr>
            </w:pPr>
            <w:r w:rsidRPr="009333DE">
              <w:rPr>
                <w:rFonts w:ascii="Times New Roman" w:hAnsi="Times New Roman" w:cs="Times New Roman"/>
                <w:szCs w:val="36"/>
              </w:rPr>
              <w:t>Gr. E 1 or Q2</w:t>
            </w:r>
          </w:p>
          <w:p w:rsidR="00351F8E" w:rsidRPr="009333DE" w:rsidRDefault="00351F8E" w:rsidP="00351F8E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Cs w:val="36"/>
              </w:rPr>
            </w:pPr>
            <w:r w:rsidRPr="009333DE">
              <w:rPr>
                <w:rFonts w:ascii="Times New Roman" w:hAnsi="Times New Roman" w:cs="Times New Roman"/>
                <w:szCs w:val="36"/>
              </w:rPr>
              <w:t>Gr. F 1 or Q2</w:t>
            </w:r>
          </w:p>
          <w:p w:rsidR="00351F8E" w:rsidRPr="009333DE" w:rsidRDefault="00351F8E" w:rsidP="00351F8E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Cs w:val="36"/>
              </w:rPr>
            </w:pPr>
            <w:r w:rsidRPr="009333DE">
              <w:rPr>
                <w:rFonts w:ascii="Times New Roman" w:hAnsi="Times New Roman" w:cs="Times New Roman"/>
                <w:szCs w:val="36"/>
              </w:rPr>
              <w:t>Gr. G 1 or Q2</w:t>
            </w:r>
          </w:p>
          <w:p w:rsidR="00351F8E" w:rsidRPr="009333DE" w:rsidRDefault="00351F8E" w:rsidP="00351F8E">
            <w:pPr>
              <w:pStyle w:val="ListParagraph"/>
              <w:rPr>
                <w:rFonts w:ascii="Times New Roman" w:hAnsi="Times New Roman" w:cs="Times New Roman"/>
                <w:szCs w:val="36"/>
              </w:rPr>
            </w:pPr>
            <w:r w:rsidRPr="009333DE">
              <w:rPr>
                <w:rFonts w:ascii="Times New Roman" w:hAnsi="Times New Roman" w:cs="Times New Roman"/>
                <w:szCs w:val="36"/>
              </w:rPr>
              <w:t>[Note : Considering Gr.A as Unit -1,Gr. B as Unit-2,Gr. C as Unit-3-------Gr. G</w:t>
            </w:r>
            <w:r w:rsidR="009064C5" w:rsidRPr="009333DE">
              <w:rPr>
                <w:rFonts w:ascii="Times New Roman" w:hAnsi="Times New Roman" w:cs="Times New Roman"/>
                <w:szCs w:val="36"/>
              </w:rPr>
              <w:t xml:space="preserve"> as Unit-7]</w:t>
            </w:r>
          </w:p>
          <w:p w:rsidR="00351F8E" w:rsidRPr="000D3CDF" w:rsidRDefault="00351F8E" w:rsidP="000D3CDF">
            <w:pPr>
              <w:jc w:val="center"/>
              <w:rPr>
                <w:szCs w:val="36"/>
              </w:rPr>
            </w:pPr>
          </w:p>
        </w:tc>
      </w:tr>
    </w:tbl>
    <w:p w:rsidR="002C754A" w:rsidRDefault="002C754A">
      <w:pPr>
        <w:rPr>
          <w:szCs w:val="36"/>
        </w:rPr>
      </w:pPr>
    </w:p>
    <w:p w:rsidR="00E92CFA" w:rsidRDefault="00E92CFA">
      <w:pPr>
        <w:rPr>
          <w:szCs w:val="36"/>
        </w:rPr>
      </w:pPr>
    </w:p>
    <w:p w:rsidR="00E92CFA" w:rsidRDefault="00E92CFA">
      <w:pPr>
        <w:rPr>
          <w:szCs w:val="36"/>
        </w:rPr>
      </w:pPr>
    </w:p>
    <w:p w:rsidR="00E92CFA" w:rsidRDefault="00E92CFA">
      <w:pPr>
        <w:rPr>
          <w:szCs w:val="36"/>
        </w:rPr>
      </w:pPr>
    </w:p>
    <w:p w:rsidR="00E92CFA" w:rsidRDefault="00E92CFA">
      <w:pPr>
        <w:rPr>
          <w:szCs w:val="36"/>
        </w:rPr>
      </w:pPr>
    </w:p>
    <w:p w:rsidR="002C754A" w:rsidRDefault="009333DE">
      <w:pPr>
        <w:rPr>
          <w:szCs w:val="36"/>
        </w:rPr>
      </w:pPr>
      <w:r>
        <w:rPr>
          <w:b/>
        </w:rPr>
        <w:lastRenderedPageBreak/>
        <w:t xml:space="preserve">Modalities of Internal assessment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2C754A" w:rsidTr="002C754A">
        <w:tc>
          <w:tcPr>
            <w:tcW w:w="9576" w:type="dxa"/>
          </w:tcPr>
          <w:p w:rsidR="009333DE" w:rsidRDefault="009333DE" w:rsidP="002C754A">
            <w:pPr>
              <w:jc w:val="center"/>
              <w:rPr>
                <w:szCs w:val="36"/>
                <w:u w:val="single"/>
              </w:rPr>
            </w:pPr>
          </w:p>
          <w:p w:rsidR="002C754A" w:rsidRPr="009333DE" w:rsidRDefault="002C754A" w:rsidP="002C754A">
            <w:pPr>
              <w:jc w:val="center"/>
              <w:rPr>
                <w:b/>
                <w:szCs w:val="36"/>
                <w:u w:val="single"/>
              </w:rPr>
            </w:pPr>
            <w:r w:rsidRPr="009333DE">
              <w:rPr>
                <w:b/>
                <w:szCs w:val="36"/>
                <w:u w:val="single"/>
              </w:rPr>
              <w:t>BOTHGE01T</w:t>
            </w:r>
          </w:p>
          <w:p w:rsidR="002C754A" w:rsidRDefault="00393A1F">
            <w:pPr>
              <w:rPr>
                <w:szCs w:val="36"/>
              </w:rPr>
            </w:pPr>
            <w:r>
              <w:rPr>
                <w:b/>
                <w:szCs w:val="36"/>
              </w:rPr>
              <w:t>Theory</w:t>
            </w:r>
          </w:p>
          <w:p w:rsidR="002C754A" w:rsidRDefault="002C754A">
            <w:pPr>
              <w:rPr>
                <w:szCs w:val="36"/>
              </w:rPr>
            </w:pPr>
            <w:r>
              <w:rPr>
                <w:szCs w:val="36"/>
              </w:rPr>
              <w:t>Theory-8 marks.</w:t>
            </w:r>
          </w:p>
          <w:p w:rsidR="002C754A" w:rsidRDefault="002C754A">
            <w:pPr>
              <w:rPr>
                <w:szCs w:val="36"/>
              </w:rPr>
            </w:pPr>
            <w:r>
              <w:rPr>
                <w:szCs w:val="36"/>
              </w:rPr>
              <w:t>One class test of 50 marks covering</w:t>
            </w:r>
            <w:r w:rsidR="00447064">
              <w:rPr>
                <w:szCs w:val="36"/>
              </w:rPr>
              <w:t xml:space="preserve"> the </w:t>
            </w:r>
            <w:r>
              <w:rPr>
                <w:szCs w:val="36"/>
              </w:rPr>
              <w:t>entire syllabus.</w:t>
            </w:r>
          </w:p>
          <w:p w:rsidR="002C754A" w:rsidRDefault="002C754A">
            <w:pPr>
              <w:rPr>
                <w:szCs w:val="36"/>
              </w:rPr>
            </w:pPr>
            <w:r>
              <w:rPr>
                <w:szCs w:val="36"/>
              </w:rPr>
              <w:t xml:space="preserve">Later the </w:t>
            </w:r>
            <w:r w:rsidRPr="002C754A">
              <w:rPr>
                <w:szCs w:val="36"/>
                <w:u w:val="single"/>
              </w:rPr>
              <w:t xml:space="preserve">50 marks will be brought down </w:t>
            </w:r>
            <w:r w:rsidR="009333DE">
              <w:rPr>
                <w:szCs w:val="36"/>
                <w:u w:val="single"/>
              </w:rPr>
              <w:t xml:space="preserve">proportionally </w:t>
            </w:r>
            <w:r w:rsidRPr="002C754A">
              <w:rPr>
                <w:szCs w:val="36"/>
                <w:u w:val="single"/>
              </w:rPr>
              <w:t>to 8 marks</w:t>
            </w:r>
            <w:r w:rsidR="00447064">
              <w:rPr>
                <w:szCs w:val="36"/>
              </w:rPr>
              <w:t xml:space="preserve"> which is to be sent to the university.</w:t>
            </w:r>
          </w:p>
          <w:p w:rsidR="009333DE" w:rsidRDefault="009333DE">
            <w:pPr>
              <w:rPr>
                <w:szCs w:val="36"/>
              </w:rPr>
            </w:pPr>
          </w:p>
          <w:p w:rsidR="009333DE" w:rsidRDefault="009333DE">
            <w:pPr>
              <w:rPr>
                <w:szCs w:val="36"/>
              </w:rPr>
            </w:pPr>
          </w:p>
          <w:p w:rsidR="00393A1F" w:rsidRDefault="00393A1F">
            <w:pPr>
              <w:rPr>
                <w:szCs w:val="36"/>
              </w:rPr>
            </w:pPr>
            <w:r w:rsidRPr="00393A1F">
              <w:rPr>
                <w:b/>
                <w:szCs w:val="36"/>
              </w:rPr>
              <w:t>Practical</w:t>
            </w:r>
          </w:p>
          <w:p w:rsidR="00F70D22" w:rsidRPr="009333DE" w:rsidRDefault="00F70D22" w:rsidP="00F70D22">
            <w:pPr>
              <w:jc w:val="center"/>
              <w:rPr>
                <w:b/>
                <w:szCs w:val="36"/>
                <w:u w:val="single"/>
              </w:rPr>
            </w:pPr>
            <w:r w:rsidRPr="009333DE">
              <w:rPr>
                <w:b/>
                <w:szCs w:val="36"/>
                <w:u w:val="single"/>
              </w:rPr>
              <w:t>BOTHGE01P</w:t>
            </w:r>
          </w:p>
          <w:p w:rsidR="00F70D22" w:rsidRDefault="00F70D22" w:rsidP="00F70D22">
            <w:pPr>
              <w:jc w:val="center"/>
              <w:rPr>
                <w:szCs w:val="36"/>
              </w:rPr>
            </w:pPr>
            <w:r w:rsidRPr="009333DE">
              <w:rPr>
                <w:b/>
                <w:szCs w:val="36"/>
              </w:rPr>
              <w:t>Practical-12 marks</w:t>
            </w:r>
            <w:r w:rsidR="00726B20">
              <w:rPr>
                <w:szCs w:val="36"/>
              </w:rPr>
              <w:t xml:space="preserve"> ( </w:t>
            </w:r>
            <w:r w:rsidR="00726B20" w:rsidRPr="009333DE">
              <w:rPr>
                <w:b/>
                <w:szCs w:val="36"/>
              </w:rPr>
              <w:t>Continuous</w:t>
            </w:r>
            <w:r w:rsidR="00726B20">
              <w:rPr>
                <w:szCs w:val="36"/>
              </w:rPr>
              <w:t xml:space="preserve"> </w:t>
            </w:r>
            <w:r w:rsidR="00726B20" w:rsidRPr="009333DE">
              <w:rPr>
                <w:b/>
                <w:szCs w:val="36"/>
              </w:rPr>
              <w:t>assessment</w:t>
            </w:r>
            <w:r w:rsidR="00726B20">
              <w:rPr>
                <w:szCs w:val="36"/>
              </w:rPr>
              <w:t xml:space="preserve"> )</w:t>
            </w:r>
          </w:p>
          <w:p w:rsidR="00726B20" w:rsidRDefault="00726B20" w:rsidP="00F70D22">
            <w:pPr>
              <w:jc w:val="center"/>
              <w:rPr>
                <w:szCs w:val="36"/>
              </w:rPr>
            </w:pPr>
          </w:p>
          <w:tbl>
            <w:tblPr>
              <w:tblStyle w:val="TableGrid"/>
              <w:tblW w:w="9345" w:type="dxa"/>
              <w:tblLook w:val="04A0"/>
            </w:tblPr>
            <w:tblGrid>
              <w:gridCol w:w="1869"/>
              <w:gridCol w:w="1869"/>
              <w:gridCol w:w="1869"/>
              <w:gridCol w:w="1869"/>
              <w:gridCol w:w="1869"/>
            </w:tblGrid>
            <w:tr w:rsidR="00736BBD" w:rsidTr="00736BBD">
              <w:tc>
                <w:tcPr>
                  <w:tcW w:w="1869" w:type="dxa"/>
                </w:tcPr>
                <w:p w:rsidR="00736BBD" w:rsidRDefault="00736BBD" w:rsidP="00F70D22">
                  <w:pPr>
                    <w:jc w:val="center"/>
                    <w:rPr>
                      <w:szCs w:val="36"/>
                    </w:rPr>
                  </w:pPr>
                  <w:r>
                    <w:rPr>
                      <w:szCs w:val="36"/>
                    </w:rPr>
                    <w:t>Name</w:t>
                  </w:r>
                </w:p>
              </w:tc>
              <w:tc>
                <w:tcPr>
                  <w:tcW w:w="1869" w:type="dxa"/>
                </w:tcPr>
                <w:p w:rsidR="00736BBD" w:rsidRDefault="00736BBD" w:rsidP="00F70D22">
                  <w:pPr>
                    <w:jc w:val="center"/>
                    <w:rPr>
                      <w:szCs w:val="36"/>
                    </w:rPr>
                  </w:pPr>
                  <w:r>
                    <w:rPr>
                      <w:szCs w:val="36"/>
                    </w:rPr>
                    <w:t>Signature</w:t>
                  </w:r>
                </w:p>
              </w:tc>
              <w:tc>
                <w:tcPr>
                  <w:tcW w:w="1869" w:type="dxa"/>
                </w:tcPr>
                <w:p w:rsidR="00736BBD" w:rsidRDefault="00736BBD" w:rsidP="00726B20">
                  <w:pPr>
                    <w:jc w:val="center"/>
                    <w:rPr>
                      <w:szCs w:val="36"/>
                    </w:rPr>
                  </w:pPr>
                  <w:r>
                    <w:rPr>
                      <w:szCs w:val="36"/>
                    </w:rPr>
                    <w:t>Lab Note Book</w:t>
                  </w:r>
                </w:p>
                <w:p w:rsidR="00736BBD" w:rsidRDefault="00736BBD" w:rsidP="00726B20">
                  <w:pPr>
                    <w:jc w:val="center"/>
                    <w:rPr>
                      <w:szCs w:val="36"/>
                    </w:rPr>
                  </w:pPr>
                  <w:r>
                    <w:rPr>
                      <w:szCs w:val="36"/>
                    </w:rPr>
                    <w:t>(2)</w:t>
                  </w:r>
                </w:p>
              </w:tc>
              <w:tc>
                <w:tcPr>
                  <w:tcW w:w="1869" w:type="dxa"/>
                </w:tcPr>
                <w:p w:rsidR="00736BBD" w:rsidRDefault="00736BBD" w:rsidP="00FD2F32">
                  <w:pPr>
                    <w:jc w:val="center"/>
                    <w:rPr>
                      <w:szCs w:val="36"/>
                    </w:rPr>
                  </w:pPr>
                  <w:r>
                    <w:rPr>
                      <w:szCs w:val="36"/>
                    </w:rPr>
                    <w:t>Performance</w:t>
                  </w:r>
                </w:p>
                <w:p w:rsidR="00736BBD" w:rsidRDefault="00736BBD" w:rsidP="00726B20">
                  <w:pPr>
                    <w:jc w:val="center"/>
                    <w:rPr>
                      <w:szCs w:val="36"/>
                    </w:rPr>
                  </w:pPr>
                  <w:r>
                    <w:rPr>
                      <w:szCs w:val="36"/>
                    </w:rPr>
                    <w:t>(8)</w:t>
                  </w:r>
                </w:p>
              </w:tc>
              <w:tc>
                <w:tcPr>
                  <w:tcW w:w="1869" w:type="dxa"/>
                </w:tcPr>
                <w:p w:rsidR="00736BBD" w:rsidRDefault="00736BBD" w:rsidP="00F70D22">
                  <w:pPr>
                    <w:jc w:val="center"/>
                    <w:rPr>
                      <w:szCs w:val="36"/>
                    </w:rPr>
                  </w:pPr>
                </w:p>
              </w:tc>
            </w:tr>
          </w:tbl>
          <w:p w:rsidR="00726B20" w:rsidRPr="00F70D22" w:rsidRDefault="00726B20" w:rsidP="00F70D22">
            <w:pPr>
              <w:jc w:val="center"/>
              <w:rPr>
                <w:szCs w:val="36"/>
              </w:rPr>
            </w:pPr>
          </w:p>
          <w:p w:rsidR="00393A1F" w:rsidRPr="00FB7075" w:rsidRDefault="00393A1F" w:rsidP="00393A1F">
            <w:pPr>
              <w:ind w:left="360"/>
              <w:jc w:val="center"/>
              <w:rPr>
                <w:b/>
                <w:szCs w:val="36"/>
                <w:u w:val="single"/>
              </w:rPr>
            </w:pPr>
            <w:r w:rsidRPr="00FB7075">
              <w:rPr>
                <w:b/>
                <w:szCs w:val="36"/>
                <w:u w:val="single"/>
              </w:rPr>
              <w:t xml:space="preserve">Performance of each student for the entire semester will be </w:t>
            </w:r>
            <w:r>
              <w:rPr>
                <w:b/>
                <w:szCs w:val="36"/>
                <w:u w:val="single"/>
              </w:rPr>
              <w:t xml:space="preserve">proportionally </w:t>
            </w:r>
            <w:r w:rsidRPr="00FB7075">
              <w:rPr>
                <w:b/>
                <w:szCs w:val="36"/>
                <w:u w:val="single"/>
              </w:rPr>
              <w:t>brought down to 12 marks</w:t>
            </w:r>
          </w:p>
          <w:p w:rsidR="00393A1F" w:rsidRDefault="00393A1F" w:rsidP="00393A1F">
            <w:pPr>
              <w:ind w:left="360"/>
              <w:jc w:val="center"/>
              <w:rPr>
                <w:szCs w:val="36"/>
              </w:rPr>
            </w:pPr>
            <w:r>
              <w:rPr>
                <w:szCs w:val="36"/>
              </w:rPr>
              <w:t>Attendance for Practical -3 marks as per University regulation</w:t>
            </w:r>
          </w:p>
          <w:p w:rsidR="00393A1F" w:rsidRDefault="00393A1F" w:rsidP="00393A1F">
            <w:pPr>
              <w:ind w:left="360"/>
              <w:jc w:val="center"/>
              <w:rPr>
                <w:szCs w:val="36"/>
              </w:rPr>
            </w:pPr>
          </w:p>
          <w:p w:rsidR="00393A1F" w:rsidRPr="0095511D" w:rsidRDefault="00393A1F" w:rsidP="00393A1F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First</w:t>
            </w:r>
            <w:r w:rsidRPr="0095511D">
              <w:rPr>
                <w:b/>
                <w:szCs w:val="36"/>
              </w:rPr>
              <w:t xml:space="preserve"> Semester Practical Examination-10marks</w:t>
            </w:r>
          </w:p>
          <w:p w:rsidR="00393A1F" w:rsidRDefault="00393A1F" w:rsidP="00393A1F">
            <w:pPr>
              <w:rPr>
                <w:szCs w:val="36"/>
              </w:rPr>
            </w:pPr>
          </w:p>
          <w:p w:rsidR="00393A1F" w:rsidRDefault="00393A1F" w:rsidP="00393A1F">
            <w:pPr>
              <w:rPr>
                <w:szCs w:val="36"/>
              </w:rPr>
            </w:pPr>
            <w:r>
              <w:rPr>
                <w:szCs w:val="36"/>
              </w:rPr>
              <w:t>Lab. Note Book – 1 marks</w:t>
            </w:r>
          </w:p>
          <w:p w:rsidR="00393A1F" w:rsidRDefault="00393A1F" w:rsidP="00393A1F">
            <w:pPr>
              <w:rPr>
                <w:szCs w:val="36"/>
              </w:rPr>
            </w:pPr>
            <w:r>
              <w:rPr>
                <w:szCs w:val="36"/>
              </w:rPr>
              <w:t xml:space="preserve">            Viva-voce-3 marks</w:t>
            </w:r>
          </w:p>
          <w:p w:rsidR="00393A1F" w:rsidRDefault="00393A1F" w:rsidP="00393A1F">
            <w:pPr>
              <w:rPr>
                <w:szCs w:val="36"/>
              </w:rPr>
            </w:pPr>
            <w:r>
              <w:rPr>
                <w:szCs w:val="36"/>
              </w:rPr>
              <w:t xml:space="preserve">      Identification-6 marks</w:t>
            </w:r>
          </w:p>
          <w:p w:rsidR="00393A1F" w:rsidRDefault="00393A1F" w:rsidP="00726B20">
            <w:pPr>
              <w:jc w:val="center"/>
              <w:rPr>
                <w:szCs w:val="36"/>
              </w:rPr>
            </w:pPr>
          </w:p>
        </w:tc>
      </w:tr>
    </w:tbl>
    <w:p w:rsidR="00AF1EBF" w:rsidRDefault="00AF1EBF">
      <w:pPr>
        <w:rPr>
          <w:szCs w:val="36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AF1EBF" w:rsidTr="00E92CFA">
        <w:trPr>
          <w:trHeight w:val="773"/>
        </w:trPr>
        <w:tc>
          <w:tcPr>
            <w:tcW w:w="9576" w:type="dxa"/>
          </w:tcPr>
          <w:p w:rsidR="00AF1EBF" w:rsidRDefault="00AF1EBF" w:rsidP="00AF1EBF">
            <w:pPr>
              <w:jc w:val="right"/>
              <w:rPr>
                <w:szCs w:val="36"/>
              </w:rPr>
            </w:pPr>
            <w:r>
              <w:rPr>
                <w:szCs w:val="36"/>
              </w:rPr>
              <w:t>BOS Meeting                                                                                                                              27.08.2018</w:t>
            </w:r>
          </w:p>
          <w:p w:rsidR="00F70032" w:rsidRPr="00F70032" w:rsidRDefault="00F70032" w:rsidP="004E12AE">
            <w:pPr>
              <w:tabs>
                <w:tab w:val="left" w:pos="1845"/>
              </w:tabs>
              <w:rPr>
                <w:b/>
                <w:szCs w:val="36"/>
                <w:u w:val="single"/>
              </w:rPr>
            </w:pPr>
          </w:p>
        </w:tc>
      </w:tr>
    </w:tbl>
    <w:p w:rsidR="00AF1EBF" w:rsidRDefault="00AF1EBF">
      <w:pPr>
        <w:rPr>
          <w:szCs w:val="36"/>
        </w:rPr>
      </w:pPr>
    </w:p>
    <w:sectPr w:rsidR="00AF1EBF" w:rsidSect="00A262C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140" w:rsidRDefault="00875140" w:rsidP="00A874F7">
      <w:r>
        <w:separator/>
      </w:r>
    </w:p>
  </w:endnote>
  <w:endnote w:type="continuationSeparator" w:id="1">
    <w:p w:rsidR="00875140" w:rsidRDefault="00875140" w:rsidP="00A87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6893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5006BD" w:rsidRDefault="005006BD">
            <w:pPr>
              <w:pStyle w:val="Footer"/>
              <w:jc w:val="right"/>
            </w:pPr>
            <w:r>
              <w:t xml:space="preserve">Page </w:t>
            </w:r>
            <w:r w:rsidR="00AC42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C42D8">
              <w:rPr>
                <w:b/>
                <w:sz w:val="24"/>
                <w:szCs w:val="24"/>
              </w:rPr>
              <w:fldChar w:fldCharType="separate"/>
            </w:r>
            <w:r w:rsidR="00B71067">
              <w:rPr>
                <w:b/>
                <w:noProof/>
              </w:rPr>
              <w:t>1</w:t>
            </w:r>
            <w:r w:rsidR="00AC42D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C42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C42D8">
              <w:rPr>
                <w:b/>
                <w:sz w:val="24"/>
                <w:szCs w:val="24"/>
              </w:rPr>
              <w:fldChar w:fldCharType="separate"/>
            </w:r>
            <w:r w:rsidR="00B71067">
              <w:rPr>
                <w:b/>
                <w:noProof/>
              </w:rPr>
              <w:t>4</w:t>
            </w:r>
            <w:r w:rsidR="00AC42D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006BD" w:rsidRDefault="005006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140" w:rsidRDefault="00875140" w:rsidP="00A874F7">
      <w:r>
        <w:separator/>
      </w:r>
    </w:p>
  </w:footnote>
  <w:footnote w:type="continuationSeparator" w:id="1">
    <w:p w:rsidR="00875140" w:rsidRDefault="00875140" w:rsidP="00A874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623" w:rsidRDefault="00AC42D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66427" o:spid="_x0000_s2051" type="#_x0000_t75" style="position:absolute;margin-left:0;margin-top:0;width:199.15pt;height:244.95pt;z-index:-251654144;mso-position-horizontal:center;mso-position-horizontal-relative:margin;mso-position-vertical:center;mso-position-vertical-relative:margin" o:allowincell="f">
          <v:imagedata r:id="rId1" o:title="Wbs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4F7" w:rsidRPr="00A874F7" w:rsidRDefault="00AC42D8" w:rsidP="00A874F7">
    <w:pPr>
      <w:jc w:val="right"/>
      <w:rPr>
        <w:rFonts w:cs="Times New Roman"/>
        <w:b/>
        <w:sz w:val="50"/>
        <w:szCs w:val="50"/>
      </w:rPr>
    </w:pPr>
    <w:r>
      <w:rPr>
        <w:rFonts w:cs="Times New Roman"/>
        <w:b/>
        <w:noProof/>
        <w:sz w:val="50"/>
        <w:szCs w:val="5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66428" o:spid="_x0000_s2052" type="#_x0000_t75" style="position:absolute;left:0;text-align:left;margin-left:0;margin-top:0;width:199.15pt;height:244.95pt;z-index:-251653120;mso-position-horizontal:center;mso-position-horizontal-relative:margin;mso-position-vertical:center;mso-position-vertical-relative:margin" o:allowincell="f">
          <v:imagedata r:id="rId1" o:title="Wbsu" gain="19661f" blacklevel="22938f"/>
          <w10:wrap anchorx="margin" anchory="margin"/>
        </v:shape>
      </w:pict>
    </w:r>
    <w:r w:rsidR="00A874F7">
      <w:rPr>
        <w:rFonts w:cs="Times New Roman"/>
        <w:b/>
        <w:noProof/>
        <w:sz w:val="50"/>
        <w:szCs w:val="50"/>
        <w:lang w:eastAsia="en-US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-426720</wp:posOffset>
          </wp:positionH>
          <wp:positionV relativeFrom="paragraph">
            <wp:posOffset>62865</wp:posOffset>
          </wp:positionV>
          <wp:extent cx="990600" cy="1228725"/>
          <wp:effectExtent l="19050" t="0" r="0" b="0"/>
          <wp:wrapNone/>
          <wp:docPr id="2" name="Picture 0" descr="Wb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bsu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90600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74F7" w:rsidRPr="00A874F7">
      <w:rPr>
        <w:rFonts w:cs="Times New Roman"/>
        <w:b/>
        <w:sz w:val="50"/>
        <w:szCs w:val="50"/>
      </w:rPr>
      <w:t>WEST BENGAL STATE UNIVERSITY</w:t>
    </w:r>
  </w:p>
  <w:p w:rsidR="00A874F7" w:rsidRPr="00025240" w:rsidRDefault="00CD5FEA" w:rsidP="00A874F7">
    <w:pPr>
      <w:jc w:val="center"/>
      <w:rPr>
        <w:rFonts w:ascii="Calibri" w:hAnsi="Calibri" w:cs="Calibri"/>
        <w:b/>
        <w:sz w:val="30"/>
        <w:szCs w:val="30"/>
      </w:rPr>
    </w:pPr>
    <w:r w:rsidRPr="00025240">
      <w:rPr>
        <w:rFonts w:ascii="Calibri" w:hAnsi="Calibri" w:cs="Calibri"/>
        <w:b/>
        <w:sz w:val="32"/>
        <w:szCs w:val="32"/>
      </w:rPr>
      <w:t xml:space="preserve">    </w:t>
    </w:r>
    <w:r w:rsidR="00A874F7" w:rsidRPr="00025240">
      <w:rPr>
        <w:rFonts w:ascii="Calibri" w:hAnsi="Calibri" w:cs="Calibri"/>
        <w:b/>
        <w:sz w:val="30"/>
        <w:szCs w:val="30"/>
      </w:rPr>
      <w:t>Berunanpukuria, Malikapur, Barasat</w:t>
    </w:r>
  </w:p>
  <w:p w:rsidR="00A874F7" w:rsidRPr="00025240" w:rsidRDefault="00CD5FEA" w:rsidP="00A874F7">
    <w:pPr>
      <w:jc w:val="center"/>
      <w:rPr>
        <w:rFonts w:ascii="Calibri" w:hAnsi="Calibri" w:cs="Calibri"/>
        <w:b/>
        <w:sz w:val="30"/>
        <w:szCs w:val="30"/>
      </w:rPr>
    </w:pPr>
    <w:r w:rsidRPr="00025240">
      <w:rPr>
        <w:rFonts w:ascii="Calibri" w:hAnsi="Calibri" w:cs="Calibri"/>
        <w:b/>
        <w:sz w:val="30"/>
        <w:szCs w:val="30"/>
      </w:rPr>
      <w:t xml:space="preserve">   </w:t>
    </w:r>
    <w:r w:rsidR="00A874F7" w:rsidRPr="00025240">
      <w:rPr>
        <w:rFonts w:ascii="Calibri" w:hAnsi="Calibri" w:cs="Calibri"/>
        <w:b/>
        <w:sz w:val="30"/>
        <w:szCs w:val="30"/>
      </w:rPr>
      <w:t>24 Parganas (North), Kolkata – 700 126</w:t>
    </w:r>
  </w:p>
  <w:p w:rsidR="00A874F7" w:rsidRDefault="00CD5FEA" w:rsidP="00A874F7">
    <w:pPr>
      <w:jc w:val="center"/>
      <w:rPr>
        <w:rFonts w:ascii="Calibri" w:hAnsi="Calibri" w:cs="Calibri"/>
        <w:b/>
        <w:sz w:val="30"/>
        <w:szCs w:val="30"/>
      </w:rPr>
    </w:pPr>
    <w:r w:rsidRPr="00025240">
      <w:rPr>
        <w:rFonts w:ascii="Calibri" w:hAnsi="Calibri" w:cs="Calibri"/>
        <w:b/>
        <w:sz w:val="30"/>
        <w:szCs w:val="30"/>
      </w:rPr>
      <w:t xml:space="preserve">   </w:t>
    </w:r>
    <w:r w:rsidR="00A874F7" w:rsidRPr="00025240">
      <w:rPr>
        <w:rFonts w:ascii="Calibri" w:hAnsi="Calibri" w:cs="Calibri"/>
        <w:b/>
        <w:sz w:val="30"/>
        <w:szCs w:val="30"/>
      </w:rPr>
      <w:t xml:space="preserve">Phone No. 033 – </w:t>
    </w:r>
    <w:r w:rsidR="00FD58DE">
      <w:rPr>
        <w:rFonts w:ascii="Calibri" w:hAnsi="Calibri" w:cs="Calibri"/>
        <w:b/>
        <w:sz w:val="30"/>
        <w:szCs w:val="30"/>
      </w:rPr>
      <w:t>25420214</w:t>
    </w:r>
  </w:p>
  <w:p w:rsidR="00FD58DE" w:rsidRPr="00025240" w:rsidRDefault="00FD58DE" w:rsidP="00A874F7">
    <w:pPr>
      <w:jc w:val="center"/>
      <w:rPr>
        <w:rFonts w:ascii="Calibri" w:hAnsi="Calibri" w:cs="Calibri"/>
        <w:b/>
        <w:sz w:val="30"/>
        <w:szCs w:val="30"/>
      </w:rPr>
    </w:pPr>
    <w:r>
      <w:rPr>
        <w:rFonts w:ascii="Calibri" w:hAnsi="Calibri" w:cs="Calibri"/>
        <w:b/>
        <w:sz w:val="30"/>
        <w:szCs w:val="30"/>
      </w:rPr>
      <w:t>coe.wbsu@gmail.com</w:t>
    </w:r>
  </w:p>
  <w:p w:rsidR="00921C70" w:rsidRPr="00921C70" w:rsidRDefault="00AC42D8" w:rsidP="00AB10CF">
    <w:pPr>
      <w:pStyle w:val="Header"/>
      <w:rPr>
        <w:b/>
        <w:sz w:val="32"/>
        <w:szCs w:val="32"/>
      </w:rPr>
    </w:pPr>
    <w:r>
      <w:rPr>
        <w:b/>
        <w:noProof/>
        <w:sz w:val="32"/>
        <w:szCs w:val="3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1.25pt;margin-top:1.15pt;width:606.75pt;height:.75pt;z-index:251660288" o:connectortype="straight" strokecolor="#974706 [1609]" strokeweight="2.2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623" w:rsidRDefault="00AC42D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66426" o:spid="_x0000_s2050" type="#_x0000_t75" style="position:absolute;margin-left:0;margin-top:0;width:199.15pt;height:244.95pt;z-index:-251655168;mso-position-horizontal:center;mso-position-horizontal-relative:margin;mso-position-vertical:center;mso-position-vertical-relative:margin" o:allowincell="f">
          <v:imagedata r:id="rId1" o:title="Wbs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401"/>
    <w:multiLevelType w:val="hybridMultilevel"/>
    <w:tmpl w:val="693EF2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07361"/>
    <w:multiLevelType w:val="hybridMultilevel"/>
    <w:tmpl w:val="9B2ED9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0D7A35"/>
    <w:multiLevelType w:val="hybridMultilevel"/>
    <w:tmpl w:val="3962E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06A5D"/>
    <w:multiLevelType w:val="hybridMultilevel"/>
    <w:tmpl w:val="911A2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F2691"/>
    <w:multiLevelType w:val="hybridMultilevel"/>
    <w:tmpl w:val="576C26D8"/>
    <w:lvl w:ilvl="0" w:tplc="E5CECD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834E1"/>
    <w:multiLevelType w:val="hybridMultilevel"/>
    <w:tmpl w:val="2C52ADC8"/>
    <w:lvl w:ilvl="0" w:tplc="B4F80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000B1"/>
    <w:multiLevelType w:val="hybridMultilevel"/>
    <w:tmpl w:val="9544C8E4"/>
    <w:lvl w:ilvl="0" w:tplc="7C44B60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E553B"/>
    <w:multiLevelType w:val="hybridMultilevel"/>
    <w:tmpl w:val="D3B8C70E"/>
    <w:lvl w:ilvl="0" w:tplc="E2F67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033760"/>
    <w:multiLevelType w:val="hybridMultilevel"/>
    <w:tmpl w:val="98160F2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8C5075"/>
    <w:multiLevelType w:val="hybridMultilevel"/>
    <w:tmpl w:val="964C7F86"/>
    <w:lvl w:ilvl="0" w:tplc="8038594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A46F1A"/>
    <w:multiLevelType w:val="hybridMultilevel"/>
    <w:tmpl w:val="00F27D8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2A5DC9"/>
    <w:multiLevelType w:val="hybridMultilevel"/>
    <w:tmpl w:val="19E60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77B51"/>
    <w:multiLevelType w:val="hybridMultilevel"/>
    <w:tmpl w:val="7DBC10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1C2F49"/>
    <w:multiLevelType w:val="hybridMultilevel"/>
    <w:tmpl w:val="8FA4EDF2"/>
    <w:lvl w:ilvl="0" w:tplc="32EE66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3546C"/>
    <w:multiLevelType w:val="hybridMultilevel"/>
    <w:tmpl w:val="E42878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060B6"/>
    <w:multiLevelType w:val="hybridMultilevel"/>
    <w:tmpl w:val="6DC6E240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F62654"/>
    <w:multiLevelType w:val="hybridMultilevel"/>
    <w:tmpl w:val="53B4AC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16D3E"/>
    <w:multiLevelType w:val="hybridMultilevel"/>
    <w:tmpl w:val="C2E45244"/>
    <w:lvl w:ilvl="0" w:tplc="83828C0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9B156F"/>
    <w:multiLevelType w:val="hybridMultilevel"/>
    <w:tmpl w:val="6AC21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064F17"/>
    <w:multiLevelType w:val="hybridMultilevel"/>
    <w:tmpl w:val="2ADCB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49659A"/>
    <w:multiLevelType w:val="hybridMultilevel"/>
    <w:tmpl w:val="542A4E94"/>
    <w:lvl w:ilvl="0" w:tplc="E22C5C9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574DA4"/>
    <w:multiLevelType w:val="hybridMultilevel"/>
    <w:tmpl w:val="66205ED4"/>
    <w:lvl w:ilvl="0" w:tplc="4494705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0116CF"/>
    <w:multiLevelType w:val="hybridMultilevel"/>
    <w:tmpl w:val="552CCE56"/>
    <w:lvl w:ilvl="0" w:tplc="0BBEB9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FE0C67"/>
    <w:multiLevelType w:val="hybridMultilevel"/>
    <w:tmpl w:val="F5F8E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23"/>
  </w:num>
  <w:num w:numId="4">
    <w:abstractNumId w:val="15"/>
  </w:num>
  <w:num w:numId="5">
    <w:abstractNumId w:val="6"/>
  </w:num>
  <w:num w:numId="6">
    <w:abstractNumId w:val="17"/>
  </w:num>
  <w:num w:numId="7">
    <w:abstractNumId w:val="20"/>
  </w:num>
  <w:num w:numId="8">
    <w:abstractNumId w:val="22"/>
  </w:num>
  <w:num w:numId="9">
    <w:abstractNumId w:val="11"/>
  </w:num>
  <w:num w:numId="10">
    <w:abstractNumId w:val="0"/>
  </w:num>
  <w:num w:numId="11">
    <w:abstractNumId w:val="8"/>
  </w:num>
  <w:num w:numId="12">
    <w:abstractNumId w:val="21"/>
  </w:num>
  <w:num w:numId="13">
    <w:abstractNumId w:val="9"/>
  </w:num>
  <w:num w:numId="14">
    <w:abstractNumId w:val="4"/>
  </w:num>
  <w:num w:numId="15">
    <w:abstractNumId w:val="2"/>
  </w:num>
  <w:num w:numId="16">
    <w:abstractNumId w:val="19"/>
  </w:num>
  <w:num w:numId="17">
    <w:abstractNumId w:val="3"/>
  </w:num>
  <w:num w:numId="18">
    <w:abstractNumId w:val="7"/>
  </w:num>
  <w:num w:numId="19">
    <w:abstractNumId w:val="13"/>
  </w:num>
  <w:num w:numId="20">
    <w:abstractNumId w:val="10"/>
  </w:num>
  <w:num w:numId="21">
    <w:abstractNumId w:val="12"/>
  </w:num>
  <w:num w:numId="22">
    <w:abstractNumId w:val="14"/>
  </w:num>
  <w:num w:numId="23">
    <w:abstractNumId w:val="16"/>
  </w:num>
  <w:num w:numId="24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338946">
      <o:colormenu v:ext="edit" strokecolor="none [1609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26F03"/>
    <w:rsid w:val="00000409"/>
    <w:rsid w:val="00001836"/>
    <w:rsid w:val="00002E8C"/>
    <w:rsid w:val="000048E4"/>
    <w:rsid w:val="00012718"/>
    <w:rsid w:val="00014667"/>
    <w:rsid w:val="000149E6"/>
    <w:rsid w:val="00014F6A"/>
    <w:rsid w:val="00016185"/>
    <w:rsid w:val="00025240"/>
    <w:rsid w:val="00025D00"/>
    <w:rsid w:val="00030A64"/>
    <w:rsid w:val="000327A8"/>
    <w:rsid w:val="000337F9"/>
    <w:rsid w:val="00034747"/>
    <w:rsid w:val="000376C2"/>
    <w:rsid w:val="00041955"/>
    <w:rsid w:val="00050C68"/>
    <w:rsid w:val="0005177E"/>
    <w:rsid w:val="00061C74"/>
    <w:rsid w:val="0006266A"/>
    <w:rsid w:val="000640AE"/>
    <w:rsid w:val="0006640A"/>
    <w:rsid w:val="00067932"/>
    <w:rsid w:val="00067D1C"/>
    <w:rsid w:val="000725D4"/>
    <w:rsid w:val="0007402E"/>
    <w:rsid w:val="000750B1"/>
    <w:rsid w:val="000773DF"/>
    <w:rsid w:val="00084AAA"/>
    <w:rsid w:val="00085F93"/>
    <w:rsid w:val="00086203"/>
    <w:rsid w:val="00095519"/>
    <w:rsid w:val="00097DB9"/>
    <w:rsid w:val="000A48CA"/>
    <w:rsid w:val="000B5438"/>
    <w:rsid w:val="000B6E7E"/>
    <w:rsid w:val="000C529F"/>
    <w:rsid w:val="000C5CE1"/>
    <w:rsid w:val="000D1092"/>
    <w:rsid w:val="000D3CDF"/>
    <w:rsid w:val="000D48D9"/>
    <w:rsid w:val="000E239D"/>
    <w:rsid w:val="000E2821"/>
    <w:rsid w:val="000E40F2"/>
    <w:rsid w:val="000F4F21"/>
    <w:rsid w:val="000F5059"/>
    <w:rsid w:val="000F61C2"/>
    <w:rsid w:val="000F660D"/>
    <w:rsid w:val="000F7895"/>
    <w:rsid w:val="00107025"/>
    <w:rsid w:val="00110E8F"/>
    <w:rsid w:val="00115065"/>
    <w:rsid w:val="00116A69"/>
    <w:rsid w:val="001227E8"/>
    <w:rsid w:val="00123614"/>
    <w:rsid w:val="001239E0"/>
    <w:rsid w:val="00125BCE"/>
    <w:rsid w:val="001263B4"/>
    <w:rsid w:val="0012747D"/>
    <w:rsid w:val="00130B24"/>
    <w:rsid w:val="00130E14"/>
    <w:rsid w:val="00131BBC"/>
    <w:rsid w:val="00131D0F"/>
    <w:rsid w:val="00132341"/>
    <w:rsid w:val="00132B65"/>
    <w:rsid w:val="00135346"/>
    <w:rsid w:val="0013752B"/>
    <w:rsid w:val="00137583"/>
    <w:rsid w:val="00141459"/>
    <w:rsid w:val="001429D7"/>
    <w:rsid w:val="001515CA"/>
    <w:rsid w:val="00153EC6"/>
    <w:rsid w:val="00160111"/>
    <w:rsid w:val="001621D2"/>
    <w:rsid w:val="00163C3A"/>
    <w:rsid w:val="00170B57"/>
    <w:rsid w:val="00173C01"/>
    <w:rsid w:val="0017493C"/>
    <w:rsid w:val="001756ED"/>
    <w:rsid w:val="001759FD"/>
    <w:rsid w:val="00192A75"/>
    <w:rsid w:val="00192C2A"/>
    <w:rsid w:val="00193896"/>
    <w:rsid w:val="001A79F8"/>
    <w:rsid w:val="001B15B3"/>
    <w:rsid w:val="001B3C1E"/>
    <w:rsid w:val="001B613E"/>
    <w:rsid w:val="001C2F71"/>
    <w:rsid w:val="001C4311"/>
    <w:rsid w:val="001C454C"/>
    <w:rsid w:val="001C7278"/>
    <w:rsid w:val="001C7416"/>
    <w:rsid w:val="001D0D86"/>
    <w:rsid w:val="001D285E"/>
    <w:rsid w:val="001D585B"/>
    <w:rsid w:val="001D6733"/>
    <w:rsid w:val="001E05C3"/>
    <w:rsid w:val="001E40DD"/>
    <w:rsid w:val="001F11F0"/>
    <w:rsid w:val="001F2A6C"/>
    <w:rsid w:val="001F5241"/>
    <w:rsid w:val="001F5CBF"/>
    <w:rsid w:val="001F5F9D"/>
    <w:rsid w:val="001F636F"/>
    <w:rsid w:val="001F73DF"/>
    <w:rsid w:val="002017BF"/>
    <w:rsid w:val="00211668"/>
    <w:rsid w:val="00212461"/>
    <w:rsid w:val="00217192"/>
    <w:rsid w:val="002218C7"/>
    <w:rsid w:val="0022368F"/>
    <w:rsid w:val="00224F85"/>
    <w:rsid w:val="002275F4"/>
    <w:rsid w:val="00230AA2"/>
    <w:rsid w:val="00233DD2"/>
    <w:rsid w:val="00236926"/>
    <w:rsid w:val="00240E46"/>
    <w:rsid w:val="00241200"/>
    <w:rsid w:val="0024417D"/>
    <w:rsid w:val="002474DB"/>
    <w:rsid w:val="00250974"/>
    <w:rsid w:val="002513DA"/>
    <w:rsid w:val="00252435"/>
    <w:rsid w:val="0025427A"/>
    <w:rsid w:val="00256274"/>
    <w:rsid w:val="002642AD"/>
    <w:rsid w:val="00264396"/>
    <w:rsid w:val="002704B8"/>
    <w:rsid w:val="00272B73"/>
    <w:rsid w:val="00272EC0"/>
    <w:rsid w:val="00273103"/>
    <w:rsid w:val="00282B29"/>
    <w:rsid w:val="00282C41"/>
    <w:rsid w:val="002861DD"/>
    <w:rsid w:val="00286DB3"/>
    <w:rsid w:val="00287FE9"/>
    <w:rsid w:val="002915D9"/>
    <w:rsid w:val="00296FA3"/>
    <w:rsid w:val="00297338"/>
    <w:rsid w:val="002A28BF"/>
    <w:rsid w:val="002B180D"/>
    <w:rsid w:val="002B335F"/>
    <w:rsid w:val="002B3CD1"/>
    <w:rsid w:val="002B7349"/>
    <w:rsid w:val="002C02CD"/>
    <w:rsid w:val="002C2A5C"/>
    <w:rsid w:val="002C42EE"/>
    <w:rsid w:val="002C5F96"/>
    <w:rsid w:val="002C754A"/>
    <w:rsid w:val="002C7A67"/>
    <w:rsid w:val="002D015B"/>
    <w:rsid w:val="002D0282"/>
    <w:rsid w:val="002D29A5"/>
    <w:rsid w:val="002D7DBF"/>
    <w:rsid w:val="002F3F53"/>
    <w:rsid w:val="002F5631"/>
    <w:rsid w:val="003002DB"/>
    <w:rsid w:val="0030399F"/>
    <w:rsid w:val="00304160"/>
    <w:rsid w:val="003046CC"/>
    <w:rsid w:val="00306ED7"/>
    <w:rsid w:val="00313154"/>
    <w:rsid w:val="00316393"/>
    <w:rsid w:val="00324040"/>
    <w:rsid w:val="0032699A"/>
    <w:rsid w:val="00334338"/>
    <w:rsid w:val="003352F2"/>
    <w:rsid w:val="00340553"/>
    <w:rsid w:val="00341B7C"/>
    <w:rsid w:val="00342C5A"/>
    <w:rsid w:val="00342DEB"/>
    <w:rsid w:val="00345623"/>
    <w:rsid w:val="00351F8E"/>
    <w:rsid w:val="00352021"/>
    <w:rsid w:val="00360315"/>
    <w:rsid w:val="00363A4E"/>
    <w:rsid w:val="00374741"/>
    <w:rsid w:val="00375758"/>
    <w:rsid w:val="00376BC5"/>
    <w:rsid w:val="00380847"/>
    <w:rsid w:val="003811B4"/>
    <w:rsid w:val="00381E28"/>
    <w:rsid w:val="00382D6B"/>
    <w:rsid w:val="00384444"/>
    <w:rsid w:val="00385829"/>
    <w:rsid w:val="00393A1F"/>
    <w:rsid w:val="00396193"/>
    <w:rsid w:val="00397B16"/>
    <w:rsid w:val="003A552B"/>
    <w:rsid w:val="003C196A"/>
    <w:rsid w:val="003C34C5"/>
    <w:rsid w:val="003C709F"/>
    <w:rsid w:val="003C780F"/>
    <w:rsid w:val="003C7DD7"/>
    <w:rsid w:val="003E4162"/>
    <w:rsid w:val="003F14AE"/>
    <w:rsid w:val="003F226F"/>
    <w:rsid w:val="003F2484"/>
    <w:rsid w:val="003F43A9"/>
    <w:rsid w:val="00400495"/>
    <w:rsid w:val="00402D23"/>
    <w:rsid w:val="004041D6"/>
    <w:rsid w:val="0040431E"/>
    <w:rsid w:val="004076F1"/>
    <w:rsid w:val="00410430"/>
    <w:rsid w:val="00410C2C"/>
    <w:rsid w:val="00410FEF"/>
    <w:rsid w:val="00414915"/>
    <w:rsid w:val="004213D9"/>
    <w:rsid w:val="00421F81"/>
    <w:rsid w:val="00427EAF"/>
    <w:rsid w:val="00433B48"/>
    <w:rsid w:val="00437BEE"/>
    <w:rsid w:val="00440014"/>
    <w:rsid w:val="0044240E"/>
    <w:rsid w:val="00442552"/>
    <w:rsid w:val="00443C12"/>
    <w:rsid w:val="00444021"/>
    <w:rsid w:val="004454C9"/>
    <w:rsid w:val="0044664A"/>
    <w:rsid w:val="00447064"/>
    <w:rsid w:val="004664EF"/>
    <w:rsid w:val="00466F8A"/>
    <w:rsid w:val="00467F6D"/>
    <w:rsid w:val="004709B2"/>
    <w:rsid w:val="0047129A"/>
    <w:rsid w:val="004739EC"/>
    <w:rsid w:val="004753EB"/>
    <w:rsid w:val="00477F5B"/>
    <w:rsid w:val="004804C4"/>
    <w:rsid w:val="00482D70"/>
    <w:rsid w:val="0048386B"/>
    <w:rsid w:val="004841EB"/>
    <w:rsid w:val="00485139"/>
    <w:rsid w:val="004858F3"/>
    <w:rsid w:val="0049021C"/>
    <w:rsid w:val="004A103A"/>
    <w:rsid w:val="004A23E2"/>
    <w:rsid w:val="004B25E2"/>
    <w:rsid w:val="004B3837"/>
    <w:rsid w:val="004B4B80"/>
    <w:rsid w:val="004B4F0E"/>
    <w:rsid w:val="004B534E"/>
    <w:rsid w:val="004C2929"/>
    <w:rsid w:val="004C4D3D"/>
    <w:rsid w:val="004C5FC7"/>
    <w:rsid w:val="004C754D"/>
    <w:rsid w:val="004D1202"/>
    <w:rsid w:val="004D331D"/>
    <w:rsid w:val="004D45CB"/>
    <w:rsid w:val="004E12AE"/>
    <w:rsid w:val="004E4707"/>
    <w:rsid w:val="004E5C8E"/>
    <w:rsid w:val="004E7703"/>
    <w:rsid w:val="004F0C25"/>
    <w:rsid w:val="004F15D5"/>
    <w:rsid w:val="004F1A88"/>
    <w:rsid w:val="004F60EF"/>
    <w:rsid w:val="005006BD"/>
    <w:rsid w:val="0050144F"/>
    <w:rsid w:val="0050204E"/>
    <w:rsid w:val="00502E5F"/>
    <w:rsid w:val="005045EF"/>
    <w:rsid w:val="00505094"/>
    <w:rsid w:val="0050585E"/>
    <w:rsid w:val="00507DAC"/>
    <w:rsid w:val="00510AFE"/>
    <w:rsid w:val="00520AC5"/>
    <w:rsid w:val="00520C70"/>
    <w:rsid w:val="00520DA1"/>
    <w:rsid w:val="00523D30"/>
    <w:rsid w:val="00526F03"/>
    <w:rsid w:val="00526F3C"/>
    <w:rsid w:val="00531005"/>
    <w:rsid w:val="00531489"/>
    <w:rsid w:val="0053770B"/>
    <w:rsid w:val="00537F75"/>
    <w:rsid w:val="005417F3"/>
    <w:rsid w:val="0054581B"/>
    <w:rsid w:val="005471CD"/>
    <w:rsid w:val="00551BF3"/>
    <w:rsid w:val="00551E10"/>
    <w:rsid w:val="00553333"/>
    <w:rsid w:val="00555150"/>
    <w:rsid w:val="0055591F"/>
    <w:rsid w:val="00560A98"/>
    <w:rsid w:val="005657E2"/>
    <w:rsid w:val="00571A6C"/>
    <w:rsid w:val="00571E5B"/>
    <w:rsid w:val="0057282C"/>
    <w:rsid w:val="005740A8"/>
    <w:rsid w:val="00575F78"/>
    <w:rsid w:val="00576278"/>
    <w:rsid w:val="00577620"/>
    <w:rsid w:val="00577F1E"/>
    <w:rsid w:val="0058015D"/>
    <w:rsid w:val="005814E5"/>
    <w:rsid w:val="00585FF2"/>
    <w:rsid w:val="00587311"/>
    <w:rsid w:val="005876CE"/>
    <w:rsid w:val="0059144E"/>
    <w:rsid w:val="00592A7A"/>
    <w:rsid w:val="00593422"/>
    <w:rsid w:val="00595641"/>
    <w:rsid w:val="005A5CA8"/>
    <w:rsid w:val="005A7385"/>
    <w:rsid w:val="005B34AB"/>
    <w:rsid w:val="005B4044"/>
    <w:rsid w:val="005B6576"/>
    <w:rsid w:val="005C0271"/>
    <w:rsid w:val="005C1EB8"/>
    <w:rsid w:val="005C66B2"/>
    <w:rsid w:val="005D3A21"/>
    <w:rsid w:val="005D445C"/>
    <w:rsid w:val="005D7FF0"/>
    <w:rsid w:val="005E2A91"/>
    <w:rsid w:val="005E44F7"/>
    <w:rsid w:val="005E79D1"/>
    <w:rsid w:val="005F0C68"/>
    <w:rsid w:val="005F25DE"/>
    <w:rsid w:val="005F3CF8"/>
    <w:rsid w:val="005F4042"/>
    <w:rsid w:val="006033D0"/>
    <w:rsid w:val="00603691"/>
    <w:rsid w:val="00606A3E"/>
    <w:rsid w:val="006111E8"/>
    <w:rsid w:val="00613C9D"/>
    <w:rsid w:val="006160E0"/>
    <w:rsid w:val="0062042D"/>
    <w:rsid w:val="006205EA"/>
    <w:rsid w:val="00621FBE"/>
    <w:rsid w:val="00623E4A"/>
    <w:rsid w:val="00641A07"/>
    <w:rsid w:val="00646393"/>
    <w:rsid w:val="006469C4"/>
    <w:rsid w:val="00651AC9"/>
    <w:rsid w:val="006533C6"/>
    <w:rsid w:val="00655480"/>
    <w:rsid w:val="00657688"/>
    <w:rsid w:val="006609C0"/>
    <w:rsid w:val="00660EBD"/>
    <w:rsid w:val="00661D8D"/>
    <w:rsid w:val="006639A1"/>
    <w:rsid w:val="0066774F"/>
    <w:rsid w:val="00670244"/>
    <w:rsid w:val="00670527"/>
    <w:rsid w:val="0067453B"/>
    <w:rsid w:val="0067520F"/>
    <w:rsid w:val="006755A6"/>
    <w:rsid w:val="00677BFE"/>
    <w:rsid w:val="006846DE"/>
    <w:rsid w:val="006848E9"/>
    <w:rsid w:val="0068669E"/>
    <w:rsid w:val="00690344"/>
    <w:rsid w:val="006941C8"/>
    <w:rsid w:val="00696F85"/>
    <w:rsid w:val="006972E7"/>
    <w:rsid w:val="006A2008"/>
    <w:rsid w:val="006A4EAE"/>
    <w:rsid w:val="006A6BDB"/>
    <w:rsid w:val="006B4B39"/>
    <w:rsid w:val="006B5463"/>
    <w:rsid w:val="006B6477"/>
    <w:rsid w:val="006B74E3"/>
    <w:rsid w:val="006B7F7B"/>
    <w:rsid w:val="006C1811"/>
    <w:rsid w:val="006D205B"/>
    <w:rsid w:val="006D4C13"/>
    <w:rsid w:val="006D5FAD"/>
    <w:rsid w:val="006E2DB0"/>
    <w:rsid w:val="006E39B8"/>
    <w:rsid w:val="006F0125"/>
    <w:rsid w:val="006F5F71"/>
    <w:rsid w:val="006F76AB"/>
    <w:rsid w:val="00700469"/>
    <w:rsid w:val="007004CA"/>
    <w:rsid w:val="007037D4"/>
    <w:rsid w:val="00710065"/>
    <w:rsid w:val="007125D9"/>
    <w:rsid w:val="0071571B"/>
    <w:rsid w:val="00722ECD"/>
    <w:rsid w:val="007254D5"/>
    <w:rsid w:val="00726B20"/>
    <w:rsid w:val="007311C6"/>
    <w:rsid w:val="00731AE3"/>
    <w:rsid w:val="007362C7"/>
    <w:rsid w:val="00736BBD"/>
    <w:rsid w:val="007371A9"/>
    <w:rsid w:val="00742CF3"/>
    <w:rsid w:val="0074527C"/>
    <w:rsid w:val="00746426"/>
    <w:rsid w:val="0074712C"/>
    <w:rsid w:val="00756A27"/>
    <w:rsid w:val="0076441D"/>
    <w:rsid w:val="00770E19"/>
    <w:rsid w:val="007746B2"/>
    <w:rsid w:val="007800CF"/>
    <w:rsid w:val="00784998"/>
    <w:rsid w:val="00786427"/>
    <w:rsid w:val="00786972"/>
    <w:rsid w:val="00787F82"/>
    <w:rsid w:val="007934B7"/>
    <w:rsid w:val="007A06C2"/>
    <w:rsid w:val="007A4836"/>
    <w:rsid w:val="007A7853"/>
    <w:rsid w:val="007D0EE8"/>
    <w:rsid w:val="007D15EC"/>
    <w:rsid w:val="007D7809"/>
    <w:rsid w:val="007E12EC"/>
    <w:rsid w:val="007E1FD5"/>
    <w:rsid w:val="007E2788"/>
    <w:rsid w:val="007E298D"/>
    <w:rsid w:val="007E75CD"/>
    <w:rsid w:val="007F2153"/>
    <w:rsid w:val="00800D58"/>
    <w:rsid w:val="00801E68"/>
    <w:rsid w:val="00802301"/>
    <w:rsid w:val="0080272B"/>
    <w:rsid w:val="00802EBB"/>
    <w:rsid w:val="00804841"/>
    <w:rsid w:val="00806FD3"/>
    <w:rsid w:val="00807122"/>
    <w:rsid w:val="00807547"/>
    <w:rsid w:val="008123B9"/>
    <w:rsid w:val="00813283"/>
    <w:rsid w:val="00814442"/>
    <w:rsid w:val="00814E2C"/>
    <w:rsid w:val="0081565F"/>
    <w:rsid w:val="00817ECF"/>
    <w:rsid w:val="00817EF1"/>
    <w:rsid w:val="0082010E"/>
    <w:rsid w:val="00823AB2"/>
    <w:rsid w:val="00826AEF"/>
    <w:rsid w:val="008323DE"/>
    <w:rsid w:val="0083535A"/>
    <w:rsid w:val="008354A9"/>
    <w:rsid w:val="00842FA9"/>
    <w:rsid w:val="0084443C"/>
    <w:rsid w:val="00847034"/>
    <w:rsid w:val="00850542"/>
    <w:rsid w:val="00850BD9"/>
    <w:rsid w:val="0085749B"/>
    <w:rsid w:val="008604DC"/>
    <w:rsid w:val="00862D05"/>
    <w:rsid w:val="00865823"/>
    <w:rsid w:val="00875140"/>
    <w:rsid w:val="00876383"/>
    <w:rsid w:val="00881838"/>
    <w:rsid w:val="008902DD"/>
    <w:rsid w:val="00893428"/>
    <w:rsid w:val="008945BF"/>
    <w:rsid w:val="00897427"/>
    <w:rsid w:val="00897C9F"/>
    <w:rsid w:val="008A0AD3"/>
    <w:rsid w:val="008A1014"/>
    <w:rsid w:val="008A5975"/>
    <w:rsid w:val="008A730D"/>
    <w:rsid w:val="008B3088"/>
    <w:rsid w:val="008B3D4F"/>
    <w:rsid w:val="008B5011"/>
    <w:rsid w:val="008B683D"/>
    <w:rsid w:val="008C70FD"/>
    <w:rsid w:val="008C7269"/>
    <w:rsid w:val="008C7490"/>
    <w:rsid w:val="008C7CD0"/>
    <w:rsid w:val="008D0771"/>
    <w:rsid w:val="008D21A7"/>
    <w:rsid w:val="008D4644"/>
    <w:rsid w:val="008D618E"/>
    <w:rsid w:val="008E1108"/>
    <w:rsid w:val="008E1222"/>
    <w:rsid w:val="008E60B9"/>
    <w:rsid w:val="008F0F09"/>
    <w:rsid w:val="008F1CFB"/>
    <w:rsid w:val="008F3F44"/>
    <w:rsid w:val="008F46EE"/>
    <w:rsid w:val="008F5265"/>
    <w:rsid w:val="009018D2"/>
    <w:rsid w:val="00905307"/>
    <w:rsid w:val="009064C5"/>
    <w:rsid w:val="00906F0E"/>
    <w:rsid w:val="009158A3"/>
    <w:rsid w:val="00921C70"/>
    <w:rsid w:val="009329B9"/>
    <w:rsid w:val="009333DE"/>
    <w:rsid w:val="00935CB0"/>
    <w:rsid w:val="0093681F"/>
    <w:rsid w:val="00942CE6"/>
    <w:rsid w:val="009432BC"/>
    <w:rsid w:val="00946466"/>
    <w:rsid w:val="0095100A"/>
    <w:rsid w:val="009536A6"/>
    <w:rsid w:val="0095511D"/>
    <w:rsid w:val="00957AB2"/>
    <w:rsid w:val="0096142D"/>
    <w:rsid w:val="00961DA7"/>
    <w:rsid w:val="00965404"/>
    <w:rsid w:val="0097113A"/>
    <w:rsid w:val="0097274B"/>
    <w:rsid w:val="009732E4"/>
    <w:rsid w:val="00975B90"/>
    <w:rsid w:val="0098401F"/>
    <w:rsid w:val="00991483"/>
    <w:rsid w:val="00991D00"/>
    <w:rsid w:val="00993DBA"/>
    <w:rsid w:val="00997931"/>
    <w:rsid w:val="009A025C"/>
    <w:rsid w:val="009A08C3"/>
    <w:rsid w:val="009A2128"/>
    <w:rsid w:val="009A6ECC"/>
    <w:rsid w:val="009B2CBA"/>
    <w:rsid w:val="009B4263"/>
    <w:rsid w:val="009C0771"/>
    <w:rsid w:val="009C2036"/>
    <w:rsid w:val="009C2E40"/>
    <w:rsid w:val="009C3557"/>
    <w:rsid w:val="009D19B5"/>
    <w:rsid w:val="009D5DA3"/>
    <w:rsid w:val="009E1E0F"/>
    <w:rsid w:val="009E39CC"/>
    <w:rsid w:val="009E46AB"/>
    <w:rsid w:val="009E567B"/>
    <w:rsid w:val="009E61FD"/>
    <w:rsid w:val="009F1BFF"/>
    <w:rsid w:val="009F41CE"/>
    <w:rsid w:val="009F7871"/>
    <w:rsid w:val="009F7C7A"/>
    <w:rsid w:val="00A00A56"/>
    <w:rsid w:val="00A04FF8"/>
    <w:rsid w:val="00A12204"/>
    <w:rsid w:val="00A12B35"/>
    <w:rsid w:val="00A13927"/>
    <w:rsid w:val="00A13D21"/>
    <w:rsid w:val="00A16DF2"/>
    <w:rsid w:val="00A20D9A"/>
    <w:rsid w:val="00A212AC"/>
    <w:rsid w:val="00A23D26"/>
    <w:rsid w:val="00A24577"/>
    <w:rsid w:val="00A262CC"/>
    <w:rsid w:val="00A269E2"/>
    <w:rsid w:val="00A27199"/>
    <w:rsid w:val="00A30DF2"/>
    <w:rsid w:val="00A3629F"/>
    <w:rsid w:val="00A43A96"/>
    <w:rsid w:val="00A43EF0"/>
    <w:rsid w:val="00A4580E"/>
    <w:rsid w:val="00A45FCB"/>
    <w:rsid w:val="00A4736E"/>
    <w:rsid w:val="00A56D53"/>
    <w:rsid w:val="00A57F5F"/>
    <w:rsid w:val="00A616CD"/>
    <w:rsid w:val="00A63479"/>
    <w:rsid w:val="00A642CE"/>
    <w:rsid w:val="00A71D38"/>
    <w:rsid w:val="00A76A83"/>
    <w:rsid w:val="00A7799D"/>
    <w:rsid w:val="00A81581"/>
    <w:rsid w:val="00A818C6"/>
    <w:rsid w:val="00A81D00"/>
    <w:rsid w:val="00A874F7"/>
    <w:rsid w:val="00A9028B"/>
    <w:rsid w:val="00A9257B"/>
    <w:rsid w:val="00A94105"/>
    <w:rsid w:val="00A9480C"/>
    <w:rsid w:val="00A96428"/>
    <w:rsid w:val="00AA6413"/>
    <w:rsid w:val="00AB10CF"/>
    <w:rsid w:val="00AB27DB"/>
    <w:rsid w:val="00AB3140"/>
    <w:rsid w:val="00AB41F9"/>
    <w:rsid w:val="00AB6F3E"/>
    <w:rsid w:val="00AB7BD2"/>
    <w:rsid w:val="00AC2179"/>
    <w:rsid w:val="00AC42D8"/>
    <w:rsid w:val="00AD018D"/>
    <w:rsid w:val="00AD09C9"/>
    <w:rsid w:val="00AD6486"/>
    <w:rsid w:val="00AD6527"/>
    <w:rsid w:val="00AE077B"/>
    <w:rsid w:val="00AE0AD9"/>
    <w:rsid w:val="00AE4D0B"/>
    <w:rsid w:val="00AE556C"/>
    <w:rsid w:val="00AF0A01"/>
    <w:rsid w:val="00AF12E7"/>
    <w:rsid w:val="00AF1EBF"/>
    <w:rsid w:val="00B00718"/>
    <w:rsid w:val="00B01904"/>
    <w:rsid w:val="00B04D71"/>
    <w:rsid w:val="00B05AAA"/>
    <w:rsid w:val="00B114BD"/>
    <w:rsid w:val="00B12998"/>
    <w:rsid w:val="00B2214D"/>
    <w:rsid w:val="00B26E3A"/>
    <w:rsid w:val="00B27272"/>
    <w:rsid w:val="00B27900"/>
    <w:rsid w:val="00B318BC"/>
    <w:rsid w:val="00B3343B"/>
    <w:rsid w:val="00B353DB"/>
    <w:rsid w:val="00B36415"/>
    <w:rsid w:val="00B4768F"/>
    <w:rsid w:val="00B510AF"/>
    <w:rsid w:val="00B51D35"/>
    <w:rsid w:val="00B522D4"/>
    <w:rsid w:val="00B5565D"/>
    <w:rsid w:val="00B572B1"/>
    <w:rsid w:val="00B57375"/>
    <w:rsid w:val="00B57A09"/>
    <w:rsid w:val="00B61220"/>
    <w:rsid w:val="00B617B9"/>
    <w:rsid w:val="00B63E1A"/>
    <w:rsid w:val="00B65B87"/>
    <w:rsid w:val="00B65BCF"/>
    <w:rsid w:val="00B71067"/>
    <w:rsid w:val="00B71B9C"/>
    <w:rsid w:val="00B71EFD"/>
    <w:rsid w:val="00B829F7"/>
    <w:rsid w:val="00B879E1"/>
    <w:rsid w:val="00B92D17"/>
    <w:rsid w:val="00B9314F"/>
    <w:rsid w:val="00B93680"/>
    <w:rsid w:val="00BA0C4F"/>
    <w:rsid w:val="00BA0EB2"/>
    <w:rsid w:val="00BA2858"/>
    <w:rsid w:val="00BA32DC"/>
    <w:rsid w:val="00BB41B1"/>
    <w:rsid w:val="00BB6FB5"/>
    <w:rsid w:val="00BC10F8"/>
    <w:rsid w:val="00BC73E3"/>
    <w:rsid w:val="00BD2449"/>
    <w:rsid w:val="00BD25F9"/>
    <w:rsid w:val="00BD31EB"/>
    <w:rsid w:val="00BD3DA2"/>
    <w:rsid w:val="00BD4B8B"/>
    <w:rsid w:val="00BE0F3A"/>
    <w:rsid w:val="00BE643C"/>
    <w:rsid w:val="00BE6A15"/>
    <w:rsid w:val="00BF1D8A"/>
    <w:rsid w:val="00BF32C0"/>
    <w:rsid w:val="00BF3EE2"/>
    <w:rsid w:val="00BF63EB"/>
    <w:rsid w:val="00C0004C"/>
    <w:rsid w:val="00C11D53"/>
    <w:rsid w:val="00C13756"/>
    <w:rsid w:val="00C15AA4"/>
    <w:rsid w:val="00C178DD"/>
    <w:rsid w:val="00C21993"/>
    <w:rsid w:val="00C219F9"/>
    <w:rsid w:val="00C26DD4"/>
    <w:rsid w:val="00C303A0"/>
    <w:rsid w:val="00C30DC5"/>
    <w:rsid w:val="00C32E3F"/>
    <w:rsid w:val="00C333D8"/>
    <w:rsid w:val="00C33844"/>
    <w:rsid w:val="00C34822"/>
    <w:rsid w:val="00C36B75"/>
    <w:rsid w:val="00C45AAE"/>
    <w:rsid w:val="00C52850"/>
    <w:rsid w:val="00C56138"/>
    <w:rsid w:val="00C608AA"/>
    <w:rsid w:val="00C64BF8"/>
    <w:rsid w:val="00C65D7E"/>
    <w:rsid w:val="00C6792F"/>
    <w:rsid w:val="00C75688"/>
    <w:rsid w:val="00C8363F"/>
    <w:rsid w:val="00C87437"/>
    <w:rsid w:val="00CA0E81"/>
    <w:rsid w:val="00CA3C02"/>
    <w:rsid w:val="00CA741F"/>
    <w:rsid w:val="00CB00FD"/>
    <w:rsid w:val="00CB4F27"/>
    <w:rsid w:val="00CB59F4"/>
    <w:rsid w:val="00CC0066"/>
    <w:rsid w:val="00CC32E1"/>
    <w:rsid w:val="00CC78AD"/>
    <w:rsid w:val="00CD171E"/>
    <w:rsid w:val="00CD1DCB"/>
    <w:rsid w:val="00CD1EF2"/>
    <w:rsid w:val="00CD2446"/>
    <w:rsid w:val="00CD28AF"/>
    <w:rsid w:val="00CD2EAA"/>
    <w:rsid w:val="00CD3388"/>
    <w:rsid w:val="00CD4A67"/>
    <w:rsid w:val="00CD54C6"/>
    <w:rsid w:val="00CD5FEA"/>
    <w:rsid w:val="00CD7EF5"/>
    <w:rsid w:val="00CE0BEC"/>
    <w:rsid w:val="00CE1152"/>
    <w:rsid w:val="00CE2D5F"/>
    <w:rsid w:val="00CE573C"/>
    <w:rsid w:val="00CF2EB6"/>
    <w:rsid w:val="00D05533"/>
    <w:rsid w:val="00D128AE"/>
    <w:rsid w:val="00D12D33"/>
    <w:rsid w:val="00D15BD1"/>
    <w:rsid w:val="00D16BB6"/>
    <w:rsid w:val="00D17149"/>
    <w:rsid w:val="00D21A6E"/>
    <w:rsid w:val="00D21EB3"/>
    <w:rsid w:val="00D24C90"/>
    <w:rsid w:val="00D27C70"/>
    <w:rsid w:val="00D313A7"/>
    <w:rsid w:val="00D354CD"/>
    <w:rsid w:val="00D36C6A"/>
    <w:rsid w:val="00D37FE5"/>
    <w:rsid w:val="00D41DF8"/>
    <w:rsid w:val="00D44B25"/>
    <w:rsid w:val="00D46A53"/>
    <w:rsid w:val="00D510AD"/>
    <w:rsid w:val="00D513B9"/>
    <w:rsid w:val="00D53ACD"/>
    <w:rsid w:val="00D5506C"/>
    <w:rsid w:val="00D61C1D"/>
    <w:rsid w:val="00D6398C"/>
    <w:rsid w:val="00D63A70"/>
    <w:rsid w:val="00D6540B"/>
    <w:rsid w:val="00D67E51"/>
    <w:rsid w:val="00D72218"/>
    <w:rsid w:val="00D741E5"/>
    <w:rsid w:val="00D74277"/>
    <w:rsid w:val="00D7490C"/>
    <w:rsid w:val="00D74E79"/>
    <w:rsid w:val="00D75260"/>
    <w:rsid w:val="00D75C1E"/>
    <w:rsid w:val="00D82A9F"/>
    <w:rsid w:val="00D83963"/>
    <w:rsid w:val="00D90DCC"/>
    <w:rsid w:val="00D942C9"/>
    <w:rsid w:val="00D970AA"/>
    <w:rsid w:val="00D97DB9"/>
    <w:rsid w:val="00DA2623"/>
    <w:rsid w:val="00DA26A8"/>
    <w:rsid w:val="00DA7722"/>
    <w:rsid w:val="00DB1AB4"/>
    <w:rsid w:val="00DB4F96"/>
    <w:rsid w:val="00DB6922"/>
    <w:rsid w:val="00DC1832"/>
    <w:rsid w:val="00DC6830"/>
    <w:rsid w:val="00DD00E6"/>
    <w:rsid w:val="00DD46AB"/>
    <w:rsid w:val="00DD67FB"/>
    <w:rsid w:val="00DE4172"/>
    <w:rsid w:val="00DE45FC"/>
    <w:rsid w:val="00DE7B2F"/>
    <w:rsid w:val="00DF17EA"/>
    <w:rsid w:val="00E00E7E"/>
    <w:rsid w:val="00E02A6C"/>
    <w:rsid w:val="00E05002"/>
    <w:rsid w:val="00E1390E"/>
    <w:rsid w:val="00E144E2"/>
    <w:rsid w:val="00E162F0"/>
    <w:rsid w:val="00E203A0"/>
    <w:rsid w:val="00E24EA7"/>
    <w:rsid w:val="00E26AEA"/>
    <w:rsid w:val="00E275C3"/>
    <w:rsid w:val="00E32DB9"/>
    <w:rsid w:val="00E355CD"/>
    <w:rsid w:val="00E44A3A"/>
    <w:rsid w:val="00E53C99"/>
    <w:rsid w:val="00E53DC7"/>
    <w:rsid w:val="00E56C79"/>
    <w:rsid w:val="00E56E4E"/>
    <w:rsid w:val="00E631B7"/>
    <w:rsid w:val="00E632E8"/>
    <w:rsid w:val="00E636FD"/>
    <w:rsid w:val="00E65BE7"/>
    <w:rsid w:val="00E72FA7"/>
    <w:rsid w:val="00E755C2"/>
    <w:rsid w:val="00E766C9"/>
    <w:rsid w:val="00E85220"/>
    <w:rsid w:val="00E8545A"/>
    <w:rsid w:val="00E86FFD"/>
    <w:rsid w:val="00E874AF"/>
    <w:rsid w:val="00E87DCA"/>
    <w:rsid w:val="00E9023E"/>
    <w:rsid w:val="00E91983"/>
    <w:rsid w:val="00E92CFA"/>
    <w:rsid w:val="00EA026B"/>
    <w:rsid w:val="00EA6663"/>
    <w:rsid w:val="00EA69CA"/>
    <w:rsid w:val="00EB5216"/>
    <w:rsid w:val="00EB5F73"/>
    <w:rsid w:val="00EB6986"/>
    <w:rsid w:val="00EC2F56"/>
    <w:rsid w:val="00EC3BCB"/>
    <w:rsid w:val="00EC54F7"/>
    <w:rsid w:val="00EC7B1E"/>
    <w:rsid w:val="00EC7EE3"/>
    <w:rsid w:val="00ED4B04"/>
    <w:rsid w:val="00EE1D61"/>
    <w:rsid w:val="00EF29FE"/>
    <w:rsid w:val="00EF71B8"/>
    <w:rsid w:val="00F07D11"/>
    <w:rsid w:val="00F145D5"/>
    <w:rsid w:val="00F163F6"/>
    <w:rsid w:val="00F16576"/>
    <w:rsid w:val="00F235E6"/>
    <w:rsid w:val="00F30C56"/>
    <w:rsid w:val="00F33186"/>
    <w:rsid w:val="00F34F73"/>
    <w:rsid w:val="00F369F0"/>
    <w:rsid w:val="00F438C8"/>
    <w:rsid w:val="00F44494"/>
    <w:rsid w:val="00F45E21"/>
    <w:rsid w:val="00F476EC"/>
    <w:rsid w:val="00F47D88"/>
    <w:rsid w:val="00F522AF"/>
    <w:rsid w:val="00F52517"/>
    <w:rsid w:val="00F54358"/>
    <w:rsid w:val="00F54DE2"/>
    <w:rsid w:val="00F5662D"/>
    <w:rsid w:val="00F57EE2"/>
    <w:rsid w:val="00F60543"/>
    <w:rsid w:val="00F6456E"/>
    <w:rsid w:val="00F65727"/>
    <w:rsid w:val="00F66598"/>
    <w:rsid w:val="00F70032"/>
    <w:rsid w:val="00F706B3"/>
    <w:rsid w:val="00F70D22"/>
    <w:rsid w:val="00F70FDE"/>
    <w:rsid w:val="00F73408"/>
    <w:rsid w:val="00F73F96"/>
    <w:rsid w:val="00F7742B"/>
    <w:rsid w:val="00F804C7"/>
    <w:rsid w:val="00F874F2"/>
    <w:rsid w:val="00F91A26"/>
    <w:rsid w:val="00F91D51"/>
    <w:rsid w:val="00F93C05"/>
    <w:rsid w:val="00F93D14"/>
    <w:rsid w:val="00FA2B24"/>
    <w:rsid w:val="00FA4159"/>
    <w:rsid w:val="00FA49CD"/>
    <w:rsid w:val="00FB2729"/>
    <w:rsid w:val="00FB6317"/>
    <w:rsid w:val="00FB7075"/>
    <w:rsid w:val="00FC0E93"/>
    <w:rsid w:val="00FC3F22"/>
    <w:rsid w:val="00FC55ED"/>
    <w:rsid w:val="00FC5D7E"/>
    <w:rsid w:val="00FC6228"/>
    <w:rsid w:val="00FD49F1"/>
    <w:rsid w:val="00FD58DE"/>
    <w:rsid w:val="00FD7A6E"/>
    <w:rsid w:val="00FE279F"/>
    <w:rsid w:val="00FE5D69"/>
    <w:rsid w:val="00FE7C23"/>
    <w:rsid w:val="00FE7CCF"/>
    <w:rsid w:val="00FF397A"/>
    <w:rsid w:val="00FF3C98"/>
    <w:rsid w:val="00FF53D0"/>
    <w:rsid w:val="00FF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8946">
      <o:colormenu v:ext="edit" strokecolor="none [16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A6C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4F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4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874F7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874F7"/>
  </w:style>
  <w:style w:type="paragraph" w:styleId="Footer">
    <w:name w:val="footer"/>
    <w:basedOn w:val="Normal"/>
    <w:link w:val="FooterChar"/>
    <w:uiPriority w:val="99"/>
    <w:unhideWhenUsed/>
    <w:rsid w:val="00A874F7"/>
    <w:pPr>
      <w:widowControl/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A874F7"/>
  </w:style>
  <w:style w:type="character" w:styleId="Hyperlink">
    <w:name w:val="Hyperlink"/>
    <w:basedOn w:val="DefaultParagraphFont"/>
    <w:uiPriority w:val="99"/>
    <w:unhideWhenUsed/>
    <w:rsid w:val="00921C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04B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TableGrid">
    <w:name w:val="Table Grid"/>
    <w:basedOn w:val="TableNormal"/>
    <w:uiPriority w:val="59"/>
    <w:rsid w:val="001F11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D4C13"/>
    <w:pPr>
      <w:widowControl/>
      <w:suppressAutoHyphens w:val="0"/>
      <w:spacing w:before="100" w:beforeAutospacing="1" w:after="115"/>
    </w:pPr>
    <w:rPr>
      <w:rFonts w:eastAsia="Times New Roman" w:cs="Times New Roman"/>
      <w:kern w:val="0"/>
      <w:lang w:eastAsia="en-US" w:bidi="ar-SA"/>
    </w:rPr>
  </w:style>
  <w:style w:type="character" w:customStyle="1" w:styleId="WW-Absatz-Standardschriftart1111111">
    <w:name w:val="WW-Absatz-Standardschriftart1111111"/>
    <w:rsid w:val="00256274"/>
  </w:style>
  <w:style w:type="paragraph" w:customStyle="1" w:styleId="TableContents">
    <w:name w:val="Table Contents"/>
    <w:basedOn w:val="Normal"/>
    <w:rsid w:val="00256274"/>
    <w:pPr>
      <w:suppressLineNumbers/>
    </w:pPr>
    <w:rPr>
      <w:rFonts w:ascii="Liberation Serif" w:eastAsia="WenQuanYi Micro Hei" w:hAnsi="Liberation Serif" w:cs="Lohit Hindi"/>
      <w:lang w:val="en-IN"/>
    </w:rPr>
  </w:style>
  <w:style w:type="paragraph" w:styleId="BodyText">
    <w:name w:val="Body Text"/>
    <w:basedOn w:val="Normal"/>
    <w:link w:val="BodyTextChar"/>
    <w:rsid w:val="00F54DE2"/>
    <w:pPr>
      <w:spacing w:after="120"/>
    </w:pPr>
    <w:rPr>
      <w:rFonts w:ascii="Liberation Serif" w:eastAsia="WenQuanYi Micro Hei" w:hAnsi="Liberation Serif" w:cs="Lohit Hindi"/>
      <w:lang w:val="en-IN"/>
    </w:rPr>
  </w:style>
  <w:style w:type="character" w:customStyle="1" w:styleId="BodyTextChar">
    <w:name w:val="Body Text Char"/>
    <w:basedOn w:val="DefaultParagraphFont"/>
    <w:link w:val="BodyText"/>
    <w:rsid w:val="00F54DE2"/>
    <w:rPr>
      <w:rFonts w:ascii="Liberation Serif" w:eastAsia="WenQuanYi Micro Hei" w:hAnsi="Liberation Serif" w:cs="Lohit Hindi"/>
      <w:kern w:val="1"/>
      <w:sz w:val="24"/>
      <w:szCs w:val="24"/>
      <w:lang w:val="en-IN" w:eastAsia="hi-IN" w:bidi="hi-IN"/>
    </w:rPr>
  </w:style>
  <w:style w:type="character" w:styleId="Strong">
    <w:name w:val="Strong"/>
    <w:basedOn w:val="DefaultParagraphFont"/>
    <w:uiPriority w:val="22"/>
    <w:qFormat/>
    <w:rsid w:val="00A12B35"/>
    <w:rPr>
      <w:b/>
      <w:bCs/>
    </w:rPr>
  </w:style>
  <w:style w:type="character" w:customStyle="1" w:styleId="apple-converted-space">
    <w:name w:val="apple-converted-space"/>
    <w:basedOn w:val="DefaultParagraphFont"/>
    <w:rsid w:val="00A12B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5B0A8-7096-47DE-BF6B-F4D6F453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Atanu Das</dc:creator>
  <cp:lastModifiedBy>Register</cp:lastModifiedBy>
  <cp:revision>2</cp:revision>
  <cp:lastPrinted>2018-08-10T08:30:00Z</cp:lastPrinted>
  <dcterms:created xsi:type="dcterms:W3CDTF">2018-09-11T12:16:00Z</dcterms:created>
  <dcterms:modified xsi:type="dcterms:W3CDTF">2018-09-11T12:16:00Z</dcterms:modified>
</cp:coreProperties>
</file>